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439A4E" w14:textId="77777777" w:rsidR="00B17E65" w:rsidRDefault="00254DD8" w:rsidP="00254DD8">
      <w:pPr>
        <w:jc w:val="center"/>
        <w:rPr>
          <w:rFonts w:ascii="Apple Chancery" w:hAnsi="Apple Chancery" w:cs="Apple Chancery"/>
          <w:b/>
          <w:sz w:val="28"/>
          <w:szCs w:val="28"/>
          <w:u w:val="single"/>
        </w:rPr>
      </w:pPr>
      <w:r>
        <w:rPr>
          <w:rFonts w:ascii="Apple Chancery" w:hAnsi="Apple Chancery" w:cs="Apple Chancery"/>
          <w:b/>
          <w:sz w:val="28"/>
          <w:szCs w:val="28"/>
          <w:u w:val="single"/>
        </w:rPr>
        <w:t>Chemistry NCFE Guided Review 2.2</w:t>
      </w:r>
    </w:p>
    <w:p w14:paraId="03838D90" w14:textId="77777777" w:rsidR="00254DD8" w:rsidRDefault="00254DD8" w:rsidP="00254DD8">
      <w:pPr>
        <w:jc w:val="center"/>
        <w:rPr>
          <w:rFonts w:ascii="Apple Chancery" w:hAnsi="Apple Chancery" w:cs="Apple Chancery"/>
          <w:b/>
          <w:sz w:val="28"/>
          <w:szCs w:val="28"/>
        </w:rPr>
      </w:pPr>
      <w:r>
        <w:rPr>
          <w:rFonts w:ascii="Apple Chancery" w:hAnsi="Apple Chancery" w:cs="Apple Chancery"/>
          <w:b/>
          <w:sz w:val="28"/>
          <w:szCs w:val="28"/>
        </w:rPr>
        <w:t>(Reactions and Stoichiometry)</w:t>
      </w:r>
    </w:p>
    <w:p w14:paraId="68DA7E17" w14:textId="77777777" w:rsidR="00254DD8" w:rsidRDefault="00254DD8" w:rsidP="00254DD8">
      <w:pPr>
        <w:jc w:val="center"/>
        <w:rPr>
          <w:rFonts w:ascii="Apple Chancery" w:hAnsi="Apple Chancery" w:cs="Apple Chancery"/>
          <w:b/>
          <w:sz w:val="28"/>
          <w:szCs w:val="28"/>
        </w:rPr>
      </w:pPr>
    </w:p>
    <w:p w14:paraId="21241BB6" w14:textId="77777777" w:rsidR="00254DD8" w:rsidRDefault="00254DD8" w:rsidP="00254DD8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</w:rPr>
      </w:pPr>
      <w:r w:rsidRPr="00254DD8">
        <w:rPr>
          <w:rFonts w:ascii="Times New Roman" w:hAnsi="Times New Roman" w:cs="Times New Roman"/>
          <w:b/>
        </w:rPr>
        <w:t>Chm.2.2.1 Explain the energy content of a chemical reaction.</w:t>
      </w:r>
    </w:p>
    <w:p w14:paraId="0147E96A" w14:textId="77777777" w:rsidR="00254DD8" w:rsidRDefault="00254DD8" w:rsidP="00254DD8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Collision Theory</w:t>
      </w:r>
    </w:p>
    <w:p w14:paraId="3ED2483F" w14:textId="77777777" w:rsidR="00254DD8" w:rsidRPr="00254DD8" w:rsidRDefault="00254DD8" w:rsidP="00254DD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Molecules must collide in order to react</w:t>
      </w:r>
    </w:p>
    <w:p w14:paraId="242A7055" w14:textId="77777777" w:rsidR="00254DD8" w:rsidRPr="00254DD8" w:rsidRDefault="00254DD8" w:rsidP="00254DD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They must collide in correct and appropriate orientation</w:t>
      </w:r>
    </w:p>
    <w:p w14:paraId="0B242AD9" w14:textId="77777777" w:rsidR="00254DD8" w:rsidRPr="00254DD8" w:rsidRDefault="00254DD8" w:rsidP="00254DD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They must collide with enough energy to equal or exceed the activation energy</w:t>
      </w:r>
    </w:p>
    <w:p w14:paraId="058C82A1" w14:textId="77777777" w:rsidR="00254DD8" w:rsidRDefault="00254DD8" w:rsidP="00254DD8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u w:val="single"/>
        </w:rPr>
      </w:pPr>
      <w:r w:rsidRPr="00254DD8">
        <w:rPr>
          <w:rFonts w:ascii="Times New Roman" w:hAnsi="Times New Roman" w:cs="Times New Roman"/>
          <w:u w:val="single"/>
        </w:rPr>
        <w:t>Energy Diagrams</w:t>
      </w:r>
    </w:p>
    <w:p w14:paraId="7A7C0C03" w14:textId="77777777" w:rsidR="00254DD8" w:rsidRDefault="00254DD8" w:rsidP="00254DD8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2E82A445" wp14:editId="64E4C0A2">
            <wp:extent cx="2512291" cy="1445897"/>
            <wp:effectExtent l="0" t="0" r="254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235" cy="144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E5D1C5" w14:textId="77777777" w:rsidR="00254DD8" w:rsidRPr="00254DD8" w:rsidRDefault="00254DD8" w:rsidP="00254DD8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36BEF153" wp14:editId="563CDB43">
            <wp:extent cx="2740891" cy="1577462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820" cy="1577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AD1DA7" w14:textId="77777777" w:rsidR="00254DD8" w:rsidRDefault="00254DD8" w:rsidP="00254DD8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</w:rPr>
      </w:pPr>
      <w:r w:rsidRPr="00254DD8">
        <w:rPr>
          <w:rFonts w:ascii="Times New Roman" w:hAnsi="Times New Roman" w:cs="Times New Roman"/>
          <w:b/>
        </w:rPr>
        <w:t>Chm.2.2.2 Analyze the evidence of chemical change</w:t>
      </w:r>
      <w:proofErr w:type="gramStart"/>
      <w:r w:rsidRPr="00254DD8">
        <w:rPr>
          <w:rFonts w:ascii="Times New Roman" w:hAnsi="Times New Roman" w:cs="Times New Roman"/>
          <w:b/>
        </w:rPr>
        <w:t>. </w:t>
      </w:r>
      <w:proofErr w:type="gramEnd"/>
    </w:p>
    <w:p w14:paraId="66575427" w14:textId="77777777" w:rsidR="00254DD8" w:rsidRDefault="00254DD8" w:rsidP="00254DD8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Determining if a Reaction Occurred</w:t>
      </w:r>
    </w:p>
    <w:p w14:paraId="3F4436C2" w14:textId="77777777" w:rsidR="00254DD8" w:rsidRDefault="00254DD8" w:rsidP="00254DD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 Formation – a precipitate is a _____________ that forms when liquids react. Check your solubility rules!! Precipitates are ____________________.</w:t>
      </w:r>
    </w:p>
    <w:p w14:paraId="36F57B1B" w14:textId="77777777" w:rsidR="00254DD8" w:rsidRDefault="00254DD8" w:rsidP="00254DD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 Testing – Know the following:</w:t>
      </w:r>
    </w:p>
    <w:p w14:paraId="0280915B" w14:textId="77777777" w:rsidR="00254DD8" w:rsidRDefault="00254DD8" w:rsidP="00254DD8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Oxygen =</w:t>
      </w:r>
    </w:p>
    <w:p w14:paraId="1954FBAB" w14:textId="77777777" w:rsidR="00254DD8" w:rsidRDefault="00254DD8" w:rsidP="00254DD8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Carbon Dioxide =</w:t>
      </w:r>
    </w:p>
    <w:p w14:paraId="6C479E05" w14:textId="77777777" w:rsidR="00254DD8" w:rsidRDefault="00254DD8" w:rsidP="00254DD8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Hydrogen Gas =</w:t>
      </w:r>
    </w:p>
    <w:p w14:paraId="128620ED" w14:textId="77777777" w:rsidR="00254DD8" w:rsidRDefault="00254DD8" w:rsidP="00254DD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 Change</w:t>
      </w:r>
    </w:p>
    <w:p w14:paraId="3EA9E85C" w14:textId="77777777" w:rsidR="00254DD8" w:rsidRDefault="00254DD8" w:rsidP="00254DD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 Change</w:t>
      </w:r>
    </w:p>
    <w:p w14:paraId="1743D71C" w14:textId="77777777" w:rsidR="00254DD8" w:rsidRDefault="00254DD8" w:rsidP="00254DD8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Exothermic = negative</w:t>
      </w:r>
    </w:p>
    <w:p w14:paraId="209FFDCD" w14:textId="77777777" w:rsidR="00254DD8" w:rsidRPr="00254DD8" w:rsidRDefault="00254DD8" w:rsidP="00254DD8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Endothermic = positive</w:t>
      </w:r>
      <w:r w:rsidRPr="00254DD8">
        <w:rPr>
          <w:rFonts w:ascii="Times New Roman" w:hAnsi="Times New Roman" w:cs="Times New Roman"/>
        </w:rPr>
        <w:tab/>
      </w:r>
    </w:p>
    <w:p w14:paraId="34D876E4" w14:textId="77777777" w:rsidR="00254DD8" w:rsidRDefault="00254DD8" w:rsidP="00254DD8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</w:rPr>
      </w:pPr>
      <w:r w:rsidRPr="00254DD8">
        <w:rPr>
          <w:rFonts w:ascii="Times New Roman" w:hAnsi="Times New Roman" w:cs="Times New Roman"/>
          <w:b/>
        </w:rPr>
        <w:t>Chm.2.2.3 Analyze the law of conservation of matter and how it applies to various types of chemical equations (synthesis,</w:t>
      </w:r>
      <w:r w:rsidR="00F45FA6">
        <w:rPr>
          <w:rFonts w:ascii="Times" w:hAnsi="Times" w:cs="Times"/>
          <w:b/>
        </w:rPr>
        <w:t xml:space="preserve"> </w:t>
      </w:r>
      <w:r w:rsidRPr="00254DD8">
        <w:rPr>
          <w:rFonts w:ascii="Times New Roman" w:hAnsi="Times New Roman" w:cs="Times New Roman"/>
          <w:b/>
        </w:rPr>
        <w:t>decomposition, single replacement, double replacement, and combustion).</w:t>
      </w:r>
    </w:p>
    <w:p w14:paraId="6F55E55D" w14:textId="77777777" w:rsidR="00B33925" w:rsidRPr="00C0737D" w:rsidRDefault="00C0737D" w:rsidP="00C0737D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ascii="Times" w:hAnsi="Times" w:cs="Times"/>
          <w:b/>
        </w:rPr>
      </w:pPr>
      <w:r>
        <w:rPr>
          <w:rFonts w:ascii="Times" w:hAnsi="Times" w:cs="Times"/>
        </w:rPr>
        <w:t>Use the reference table to predict products</w:t>
      </w:r>
    </w:p>
    <w:p w14:paraId="4D4D0723" w14:textId="77777777" w:rsidR="00C0737D" w:rsidRPr="00C0737D" w:rsidRDefault="00C0737D" w:rsidP="00C0737D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after="240"/>
        <w:rPr>
          <w:rFonts w:ascii="Times" w:hAnsi="Times" w:cs="Times"/>
          <w:b/>
        </w:rPr>
      </w:pPr>
      <w:r>
        <w:rPr>
          <w:rFonts w:ascii="Times" w:hAnsi="Times" w:cs="Times"/>
        </w:rPr>
        <w:t>Example: What are the products for a reaction between lithium oxide and water?</w:t>
      </w:r>
    </w:p>
    <w:p w14:paraId="1F17A85A" w14:textId="77777777" w:rsidR="00C0737D" w:rsidRPr="00EE6424" w:rsidRDefault="00EE6424" w:rsidP="00C0737D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after="240"/>
        <w:rPr>
          <w:rFonts w:ascii="Times" w:hAnsi="Times" w:cs="Times"/>
          <w:b/>
        </w:rPr>
      </w:pPr>
      <w:r>
        <w:rPr>
          <w:rFonts w:ascii="Times" w:hAnsi="Times" w:cs="Times"/>
        </w:rPr>
        <w:t xml:space="preserve">Example: What are the products for the decomposition of potassium chlorate? </w:t>
      </w:r>
    </w:p>
    <w:p w14:paraId="69A247FB" w14:textId="77777777" w:rsidR="00EE6424" w:rsidRPr="00EE6424" w:rsidRDefault="00EE6424" w:rsidP="00EE642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ascii="Times" w:hAnsi="Times" w:cs="Times"/>
          <w:b/>
        </w:rPr>
      </w:pPr>
      <w:r>
        <w:rPr>
          <w:rFonts w:ascii="Times" w:hAnsi="Times" w:cs="Times"/>
        </w:rPr>
        <w:t>Make sure to check the ___________ __________ for single replacement! Elements above other elements will replace the lower ones (not the other way around!)</w:t>
      </w:r>
    </w:p>
    <w:p w14:paraId="11B0465F" w14:textId="77777777" w:rsidR="00EE6424" w:rsidRPr="00EE6424" w:rsidRDefault="00EE6424" w:rsidP="00EE642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ascii="Times" w:hAnsi="Times" w:cs="Times"/>
          <w:b/>
        </w:rPr>
      </w:pPr>
      <w:r>
        <w:rPr>
          <w:rFonts w:ascii="Times" w:hAnsi="Times" w:cs="Times"/>
        </w:rPr>
        <w:t xml:space="preserve">Remember that ________________ reactions are just ___________ ____________ reactions! </w:t>
      </w:r>
    </w:p>
    <w:p w14:paraId="32886A5A" w14:textId="77777777" w:rsidR="00EE6424" w:rsidRPr="00EE6424" w:rsidRDefault="00EE6424" w:rsidP="00EE642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ascii="Times" w:hAnsi="Times" w:cs="Times"/>
          <w:b/>
        </w:rPr>
      </w:pPr>
      <w:r>
        <w:rPr>
          <w:rFonts w:ascii="Times" w:hAnsi="Times" w:cs="Times"/>
        </w:rPr>
        <w:t>Net Ionic Equations: stem from ___________ ____________ reactions</w:t>
      </w:r>
    </w:p>
    <w:p w14:paraId="3664CF3E" w14:textId="77777777" w:rsidR="00EE6424" w:rsidRPr="00EE6424" w:rsidRDefault="00EE6424" w:rsidP="00EE6424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after="240"/>
        <w:rPr>
          <w:rFonts w:ascii="Times" w:hAnsi="Times" w:cs="Times"/>
          <w:b/>
        </w:rPr>
      </w:pPr>
      <w:r>
        <w:rPr>
          <w:rFonts w:ascii="Times" w:hAnsi="Times" w:cs="Times"/>
        </w:rPr>
        <w:t>Show only the ions that create the _________________</w:t>
      </w:r>
    </w:p>
    <w:p w14:paraId="546F617A" w14:textId="77777777" w:rsidR="00EE6424" w:rsidRPr="00EE6424" w:rsidRDefault="00EE6424" w:rsidP="00EE6424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after="240"/>
        <w:rPr>
          <w:rFonts w:ascii="Times" w:hAnsi="Times" w:cs="Times"/>
          <w:b/>
        </w:rPr>
      </w:pPr>
      <w:r>
        <w:rPr>
          <w:rFonts w:ascii="Times" w:hAnsi="Times" w:cs="Times"/>
        </w:rPr>
        <w:t>Other ions are called ______________ _____________</w:t>
      </w:r>
    </w:p>
    <w:p w14:paraId="4FFB6AFF" w14:textId="77777777" w:rsidR="00EE6424" w:rsidRPr="00EE6424" w:rsidRDefault="00EE6424" w:rsidP="00EE6424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after="240"/>
        <w:rPr>
          <w:rFonts w:ascii="Times" w:hAnsi="Times" w:cs="Times"/>
          <w:b/>
        </w:rPr>
      </w:pPr>
      <w:r>
        <w:rPr>
          <w:rFonts w:ascii="Times" w:hAnsi="Times" w:cs="Times"/>
        </w:rPr>
        <w:t xml:space="preserve">Example: Write the net ionic equation for the reaction between lead II nitrate and sodium fluoride. </w:t>
      </w:r>
    </w:p>
    <w:p w14:paraId="7B44A521" w14:textId="77777777" w:rsidR="00EE6424" w:rsidRPr="00EE6424" w:rsidRDefault="00EE6424" w:rsidP="00EE642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ascii="Times" w:hAnsi="Times" w:cs="Times"/>
          <w:b/>
        </w:rPr>
      </w:pPr>
      <w:r>
        <w:rPr>
          <w:rFonts w:ascii="Times" w:hAnsi="Times" w:cs="Times"/>
        </w:rPr>
        <w:t>Remember that double displacement reactions in which all reactants/products are aqueous result in ______ ______________!</w:t>
      </w:r>
    </w:p>
    <w:p w14:paraId="137FE3CB" w14:textId="77777777" w:rsidR="00EE6424" w:rsidRPr="00EE6424" w:rsidRDefault="00EE6424" w:rsidP="00EE642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ascii="Times" w:hAnsi="Times" w:cs="Times"/>
          <w:b/>
        </w:rPr>
      </w:pPr>
      <w:r>
        <w:rPr>
          <w:rFonts w:ascii="Times" w:hAnsi="Times" w:cs="Times"/>
        </w:rPr>
        <w:t>Be able to balance!!!!</w:t>
      </w:r>
    </w:p>
    <w:p w14:paraId="2C529F84" w14:textId="77777777" w:rsidR="00EE6424" w:rsidRDefault="00EE6424" w:rsidP="00EE6424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after="240"/>
        <w:rPr>
          <w:rFonts w:ascii="Times" w:hAnsi="Times" w:cs="Times"/>
          <w:b/>
        </w:rPr>
      </w:pPr>
      <w:r>
        <w:rPr>
          <w:rFonts w:ascii="Times" w:hAnsi="Times" w:cs="Times"/>
        </w:rPr>
        <w:t xml:space="preserve">Examples: </w:t>
      </w:r>
      <w:r>
        <w:rPr>
          <w:rFonts w:ascii="Times" w:hAnsi="Times" w:cs="Times"/>
        </w:rPr>
        <w:tab/>
        <w:t>______</w:t>
      </w:r>
      <w:proofErr w:type="spellStart"/>
      <w:r>
        <w:rPr>
          <w:rFonts w:ascii="Times" w:hAnsi="Times" w:cs="Times"/>
        </w:rPr>
        <w:t>NaCl</w:t>
      </w:r>
      <w:proofErr w:type="spellEnd"/>
      <w:r>
        <w:rPr>
          <w:rFonts w:ascii="Times" w:hAnsi="Times" w:cs="Times"/>
        </w:rPr>
        <w:t xml:space="preserve"> + ____MgF</w:t>
      </w:r>
      <w:r>
        <w:rPr>
          <w:rFonts w:ascii="Times" w:hAnsi="Times" w:cs="Times"/>
          <w:vertAlign w:val="subscript"/>
        </w:rPr>
        <w:t>2</w:t>
      </w:r>
      <w:r>
        <w:rPr>
          <w:rFonts w:ascii="Times" w:hAnsi="Times" w:cs="Times"/>
        </w:rPr>
        <w:t xml:space="preserve"> </w:t>
      </w:r>
      <w:r w:rsidRPr="00EE6424">
        <w:rPr>
          <w:rFonts w:ascii="Times" w:hAnsi="Times" w:cs="Times"/>
        </w:rPr>
        <w:sym w:font="Wingdings" w:char="F0E0"/>
      </w:r>
      <w:r>
        <w:rPr>
          <w:rFonts w:ascii="Times" w:hAnsi="Times" w:cs="Times"/>
        </w:rPr>
        <w:t xml:space="preserve"> ____MgCl</w:t>
      </w:r>
      <w:r>
        <w:rPr>
          <w:rFonts w:ascii="Times" w:hAnsi="Times" w:cs="Times"/>
          <w:vertAlign w:val="subscript"/>
        </w:rPr>
        <w:t>2</w:t>
      </w:r>
      <w:r>
        <w:rPr>
          <w:rFonts w:ascii="Times" w:hAnsi="Times" w:cs="Times"/>
        </w:rPr>
        <w:t xml:space="preserve"> + _____</w:t>
      </w:r>
      <w:proofErr w:type="spellStart"/>
      <w:r>
        <w:rPr>
          <w:rFonts w:ascii="Times" w:hAnsi="Times" w:cs="Times"/>
        </w:rPr>
        <w:t>NaF</w:t>
      </w:r>
      <w:proofErr w:type="spellEnd"/>
      <w:r>
        <w:rPr>
          <w:rFonts w:ascii="Times" w:hAnsi="Times" w:cs="Times"/>
          <w:b/>
        </w:rPr>
        <w:tab/>
      </w:r>
    </w:p>
    <w:p w14:paraId="78BE4A57" w14:textId="77777777" w:rsidR="00EE6424" w:rsidRPr="008A13A4" w:rsidRDefault="008A13A4" w:rsidP="00EE6424">
      <w:pPr>
        <w:widowControl w:val="0"/>
        <w:autoSpaceDE w:val="0"/>
        <w:autoSpaceDN w:val="0"/>
        <w:adjustRightInd w:val="0"/>
        <w:spacing w:after="240"/>
        <w:ind w:left="720"/>
        <w:rPr>
          <w:rFonts w:ascii="Times New Roman" w:hAnsi="Times New Roman" w:cs="Times New Roman"/>
          <w:vertAlign w:val="subscript"/>
        </w:rPr>
      </w:pPr>
      <w:r>
        <w:rPr>
          <w:rFonts w:ascii="Times" w:hAnsi="Times" w:cs="Times"/>
          <w:b/>
        </w:rPr>
        <w:tab/>
      </w:r>
      <w:r>
        <w:rPr>
          <w:rFonts w:ascii="Times" w:hAnsi="Times" w:cs="Times"/>
          <w:b/>
        </w:rPr>
        <w:tab/>
        <w:t xml:space="preserve">    </w:t>
      </w:r>
      <w:r w:rsidRPr="008A13A4">
        <w:rPr>
          <w:rFonts w:ascii="Times New Roman" w:hAnsi="Times New Roman" w:cs="Times New Roman"/>
        </w:rPr>
        <w:t>____ CoBr</w:t>
      </w:r>
      <w:r w:rsidRPr="008A13A4">
        <w:rPr>
          <w:rFonts w:ascii="Times New Roman" w:hAnsi="Times New Roman" w:cs="Times New Roman"/>
          <w:vertAlign w:val="subscript"/>
        </w:rPr>
        <w:t>3</w:t>
      </w:r>
      <w:r w:rsidRPr="008A13A4">
        <w:rPr>
          <w:rFonts w:ascii="Times New Roman" w:hAnsi="Times New Roman" w:cs="Times New Roman"/>
        </w:rPr>
        <w:t xml:space="preserve"> + ____ CaSO</w:t>
      </w:r>
      <w:r w:rsidRPr="008A13A4">
        <w:rPr>
          <w:rFonts w:ascii="Times New Roman" w:hAnsi="Times New Roman" w:cs="Times New Roman"/>
          <w:vertAlign w:val="subscript"/>
        </w:rPr>
        <w:t>4</w:t>
      </w:r>
      <w:r w:rsidRPr="008A13A4">
        <w:rPr>
          <w:rFonts w:ascii="Times New Roman" w:hAnsi="Times New Roman" w:cs="Times New Roman"/>
        </w:rPr>
        <w:t xml:space="preserve"> </w:t>
      </w:r>
      <w:r w:rsidRPr="008A13A4">
        <w:rPr>
          <w:rFonts w:ascii="Times New Roman" w:hAnsi="Times New Roman" w:cs="Times New Roman"/>
        </w:rPr>
        <w:sym w:font="Wingdings" w:char="F0E0"/>
      </w:r>
      <w:r w:rsidRPr="008A13A4">
        <w:rPr>
          <w:rFonts w:ascii="Times New Roman" w:hAnsi="Times New Roman" w:cs="Times New Roman"/>
        </w:rPr>
        <w:t xml:space="preserve"> ____ CaBr</w:t>
      </w:r>
      <w:r w:rsidRPr="008A13A4">
        <w:rPr>
          <w:rFonts w:ascii="Times New Roman" w:hAnsi="Times New Roman" w:cs="Times New Roman"/>
          <w:vertAlign w:val="subscript"/>
        </w:rPr>
        <w:t>2</w:t>
      </w:r>
      <w:r w:rsidRPr="008A13A4">
        <w:rPr>
          <w:rFonts w:ascii="Times New Roman" w:hAnsi="Times New Roman" w:cs="Times New Roman"/>
        </w:rPr>
        <w:t xml:space="preserve"> + ____ </w:t>
      </w:r>
      <w:proofErr w:type="gramStart"/>
      <w:r w:rsidRPr="008A13A4">
        <w:rPr>
          <w:rFonts w:ascii="Times New Roman" w:hAnsi="Times New Roman" w:cs="Times New Roman"/>
        </w:rPr>
        <w:t>Co</w:t>
      </w:r>
      <w:r w:rsidRPr="008A13A4">
        <w:rPr>
          <w:rFonts w:ascii="Times New Roman" w:hAnsi="Times New Roman" w:cs="Times New Roman"/>
          <w:vertAlign w:val="subscript"/>
        </w:rPr>
        <w:t>2</w:t>
      </w:r>
      <w:r w:rsidRPr="008A13A4">
        <w:rPr>
          <w:rFonts w:ascii="Times New Roman" w:hAnsi="Times New Roman" w:cs="Times New Roman"/>
        </w:rPr>
        <w:t>(</w:t>
      </w:r>
      <w:proofErr w:type="gramEnd"/>
      <w:r w:rsidRPr="008A13A4">
        <w:rPr>
          <w:rFonts w:ascii="Times New Roman" w:hAnsi="Times New Roman" w:cs="Times New Roman"/>
        </w:rPr>
        <w:t>SO</w:t>
      </w:r>
      <w:r w:rsidRPr="008A13A4">
        <w:rPr>
          <w:rFonts w:ascii="Times New Roman" w:hAnsi="Times New Roman" w:cs="Times New Roman"/>
          <w:vertAlign w:val="subscript"/>
        </w:rPr>
        <w:t>4</w:t>
      </w:r>
      <w:r w:rsidRPr="008A13A4">
        <w:rPr>
          <w:rFonts w:ascii="Times New Roman" w:hAnsi="Times New Roman" w:cs="Times New Roman"/>
        </w:rPr>
        <w:t>)</w:t>
      </w:r>
      <w:r w:rsidRPr="008A13A4">
        <w:rPr>
          <w:rFonts w:ascii="Times New Roman" w:hAnsi="Times New Roman" w:cs="Times New Roman"/>
          <w:vertAlign w:val="subscript"/>
        </w:rPr>
        <w:t>3</w:t>
      </w:r>
    </w:p>
    <w:p w14:paraId="3736DF12" w14:textId="77777777" w:rsidR="008A13A4" w:rsidRPr="008A13A4" w:rsidRDefault="008A13A4" w:rsidP="008A13A4">
      <w:pPr>
        <w:pStyle w:val="BodyText"/>
        <w:rPr>
          <w:rFonts w:ascii="Times New Roman" w:hAnsi="Times New Roman"/>
          <w:szCs w:val="24"/>
          <w:lang w:val="es-ES"/>
        </w:rPr>
      </w:pPr>
      <w:r w:rsidRPr="008A13A4">
        <w:rPr>
          <w:rFonts w:ascii="Times New Roman" w:hAnsi="Times New Roman"/>
          <w:szCs w:val="24"/>
          <w:vertAlign w:val="subscript"/>
        </w:rPr>
        <w:tab/>
      </w:r>
      <w:r w:rsidRPr="008A13A4">
        <w:rPr>
          <w:rFonts w:ascii="Times New Roman" w:hAnsi="Times New Roman"/>
          <w:szCs w:val="24"/>
          <w:vertAlign w:val="subscript"/>
        </w:rPr>
        <w:tab/>
      </w:r>
      <w:r w:rsidRPr="008A13A4">
        <w:rPr>
          <w:rFonts w:ascii="Times New Roman" w:hAnsi="Times New Roman"/>
          <w:szCs w:val="24"/>
          <w:vertAlign w:val="subscript"/>
        </w:rPr>
        <w:tab/>
      </w:r>
      <w:r>
        <w:rPr>
          <w:rFonts w:ascii="Times New Roman" w:hAnsi="Times New Roman"/>
          <w:szCs w:val="24"/>
          <w:vertAlign w:val="subscript"/>
        </w:rPr>
        <w:t xml:space="preserve">         </w:t>
      </w:r>
      <w:r w:rsidRPr="008A13A4">
        <w:rPr>
          <w:rFonts w:ascii="Times New Roman" w:hAnsi="Times New Roman"/>
          <w:szCs w:val="24"/>
          <w:lang w:val="es-ES"/>
        </w:rPr>
        <w:t>___ C</w:t>
      </w:r>
      <w:r w:rsidRPr="008A13A4">
        <w:rPr>
          <w:rFonts w:ascii="Times New Roman" w:hAnsi="Times New Roman"/>
          <w:szCs w:val="24"/>
          <w:vertAlign w:val="subscript"/>
          <w:lang w:val="es-ES"/>
        </w:rPr>
        <w:t>2</w:t>
      </w:r>
      <w:r w:rsidRPr="008A13A4">
        <w:rPr>
          <w:rFonts w:ascii="Times New Roman" w:hAnsi="Times New Roman"/>
          <w:szCs w:val="24"/>
          <w:lang w:val="es-ES"/>
        </w:rPr>
        <w:t>H</w:t>
      </w:r>
      <w:r w:rsidRPr="008A13A4">
        <w:rPr>
          <w:rFonts w:ascii="Times New Roman" w:hAnsi="Times New Roman"/>
          <w:szCs w:val="24"/>
          <w:vertAlign w:val="subscript"/>
          <w:lang w:val="es-ES"/>
        </w:rPr>
        <w:t>4</w:t>
      </w:r>
      <w:r w:rsidRPr="008A13A4">
        <w:rPr>
          <w:rFonts w:ascii="Times New Roman" w:hAnsi="Times New Roman"/>
          <w:szCs w:val="24"/>
          <w:lang w:val="es-ES"/>
        </w:rPr>
        <w:t>O</w:t>
      </w:r>
      <w:r w:rsidRPr="008A13A4">
        <w:rPr>
          <w:rFonts w:ascii="Times New Roman" w:hAnsi="Times New Roman"/>
          <w:szCs w:val="24"/>
          <w:vertAlign w:val="subscript"/>
          <w:lang w:val="es-ES"/>
        </w:rPr>
        <w:t>2</w:t>
      </w:r>
      <w:r w:rsidRPr="008A13A4">
        <w:rPr>
          <w:rFonts w:ascii="Times New Roman" w:hAnsi="Times New Roman"/>
          <w:szCs w:val="24"/>
          <w:lang w:val="es-ES"/>
        </w:rPr>
        <w:t xml:space="preserve"> + ___ O</w:t>
      </w:r>
      <w:r w:rsidRPr="008A13A4">
        <w:rPr>
          <w:rFonts w:ascii="Times New Roman" w:hAnsi="Times New Roman"/>
          <w:szCs w:val="24"/>
          <w:vertAlign w:val="subscript"/>
          <w:lang w:val="es-ES"/>
        </w:rPr>
        <w:t>2</w:t>
      </w:r>
      <w:r w:rsidRPr="008A13A4">
        <w:rPr>
          <w:rFonts w:ascii="Times New Roman" w:hAnsi="Times New Roman"/>
          <w:szCs w:val="24"/>
          <w:lang w:val="es-ES"/>
        </w:rPr>
        <w:t xml:space="preserve"> </w:t>
      </w:r>
      <w:r w:rsidRPr="008A13A4">
        <w:rPr>
          <w:rFonts w:ascii="Times New Roman" w:hAnsi="Times New Roman"/>
          <w:noProof/>
          <w:szCs w:val="24"/>
        </w:rPr>
        <w:sym w:font="Wingdings" w:char="F0E0"/>
      </w:r>
      <w:r w:rsidRPr="008A13A4">
        <w:rPr>
          <w:rFonts w:ascii="Times New Roman" w:hAnsi="Times New Roman"/>
          <w:szCs w:val="24"/>
          <w:lang w:val="es-ES"/>
        </w:rPr>
        <w:t xml:space="preserve"> ___ CO</w:t>
      </w:r>
      <w:r w:rsidRPr="008A13A4">
        <w:rPr>
          <w:rFonts w:ascii="Times New Roman" w:hAnsi="Times New Roman"/>
          <w:szCs w:val="24"/>
          <w:vertAlign w:val="subscript"/>
          <w:lang w:val="es-ES"/>
        </w:rPr>
        <w:t>2</w:t>
      </w:r>
      <w:r w:rsidRPr="008A13A4">
        <w:rPr>
          <w:rFonts w:ascii="Times New Roman" w:hAnsi="Times New Roman"/>
          <w:szCs w:val="24"/>
          <w:lang w:val="es-ES"/>
        </w:rPr>
        <w:t xml:space="preserve"> + ___ H</w:t>
      </w:r>
      <w:r w:rsidRPr="008A13A4">
        <w:rPr>
          <w:rFonts w:ascii="Times New Roman" w:hAnsi="Times New Roman"/>
          <w:szCs w:val="24"/>
          <w:vertAlign w:val="subscript"/>
          <w:lang w:val="es-ES"/>
        </w:rPr>
        <w:t>2</w:t>
      </w:r>
      <w:r w:rsidRPr="008A13A4">
        <w:rPr>
          <w:rFonts w:ascii="Times New Roman" w:hAnsi="Times New Roman"/>
          <w:szCs w:val="24"/>
          <w:lang w:val="es-ES"/>
        </w:rPr>
        <w:t>O</w:t>
      </w:r>
    </w:p>
    <w:p w14:paraId="4F188BEE" w14:textId="77777777" w:rsidR="008A13A4" w:rsidRPr="008A13A4" w:rsidRDefault="008A13A4" w:rsidP="00EE6424">
      <w:pPr>
        <w:widowControl w:val="0"/>
        <w:autoSpaceDE w:val="0"/>
        <w:autoSpaceDN w:val="0"/>
        <w:adjustRightInd w:val="0"/>
        <w:spacing w:after="240"/>
        <w:ind w:left="720"/>
        <w:rPr>
          <w:rFonts w:ascii="Times" w:hAnsi="Times" w:cs="Times"/>
        </w:rPr>
      </w:pPr>
    </w:p>
    <w:p w14:paraId="7BBD13DB" w14:textId="77777777" w:rsidR="00254DD8" w:rsidRDefault="00254DD8" w:rsidP="00254DD8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</w:rPr>
      </w:pPr>
      <w:r w:rsidRPr="00254DD8">
        <w:rPr>
          <w:rFonts w:ascii="Times New Roman" w:hAnsi="Times New Roman" w:cs="Times New Roman"/>
          <w:b/>
        </w:rPr>
        <w:t>Chm.2.2.4 Analyze the stoichiometric relationships inherent in a c</w:t>
      </w:r>
      <w:r w:rsidR="008A13A4">
        <w:rPr>
          <w:rFonts w:ascii="Times New Roman" w:hAnsi="Times New Roman" w:cs="Times New Roman"/>
          <w:b/>
        </w:rPr>
        <w:t>hemical reaction.</w:t>
      </w:r>
    </w:p>
    <w:p w14:paraId="1FAFB611" w14:textId="77777777" w:rsidR="008A13A4" w:rsidRPr="008A13A4" w:rsidRDefault="008A13A4" w:rsidP="008A13A4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Recognize that coefficients represent __________! </w:t>
      </w:r>
    </w:p>
    <w:p w14:paraId="32E8673E" w14:textId="77777777" w:rsidR="008A13A4" w:rsidRPr="008A13A4" w:rsidRDefault="008A13A4" w:rsidP="008A13A4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Example: Write the mole ratio for cobalt III bromide and calcium bromide from the example above. </w:t>
      </w:r>
    </w:p>
    <w:p w14:paraId="18CD90CA" w14:textId="0508BE4B" w:rsidR="008A13A4" w:rsidRPr="002531E5" w:rsidRDefault="00860E9F" w:rsidP="008A13A4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Be able to convert </w:t>
      </w:r>
      <w:proofErr w:type="spellStart"/>
      <w:r>
        <w:rPr>
          <w:rFonts w:ascii="Times New Roman" w:hAnsi="Times New Roman" w:cs="Times New Roman"/>
        </w:rPr>
        <w:t>mol-mol</w:t>
      </w:r>
      <w:proofErr w:type="spellEnd"/>
      <w:r>
        <w:rPr>
          <w:rFonts w:ascii="Times New Roman" w:hAnsi="Times New Roman" w:cs="Times New Roman"/>
        </w:rPr>
        <w:t>, particle-particle, volume-volume, or mass-mass…yes, the stoichiometry!</w:t>
      </w:r>
    </w:p>
    <w:p w14:paraId="50605D78" w14:textId="2D017155" w:rsidR="002531E5" w:rsidRPr="002531E5" w:rsidRDefault="002531E5" w:rsidP="002531E5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Examples:</w:t>
      </w:r>
    </w:p>
    <w:p w14:paraId="4149D518" w14:textId="100A7497" w:rsidR="002531E5" w:rsidRPr="002531E5" w:rsidRDefault="002531E5" w:rsidP="002531E5">
      <w:pPr>
        <w:widowControl w:val="0"/>
        <w:autoSpaceDE w:val="0"/>
        <w:autoSpaceDN w:val="0"/>
        <w:adjustRightInd w:val="0"/>
        <w:spacing w:after="240"/>
        <w:ind w:left="720"/>
        <w:rPr>
          <w:rFonts w:ascii="Times New Roman" w:hAnsi="Times New Roman" w:cs="Times New Roman"/>
        </w:rPr>
      </w:pPr>
      <w:r w:rsidRPr="002531E5">
        <w:rPr>
          <w:rFonts w:ascii="Times New Roman" w:hAnsi="Times New Roman" w:cs="Times New Roman"/>
        </w:rPr>
        <w:t>1. How many moles of oxygen are made if 12.0 moles of potassium chlorate react?</w:t>
      </w:r>
      <w:r w:rsidRPr="002531E5">
        <w:rPr>
          <w:rFonts w:ascii="Times New Roman" w:hAnsi="Times New Roman" w:cs="Times New Roman"/>
        </w:rPr>
        <w:tab/>
      </w:r>
    </w:p>
    <w:p w14:paraId="1BEEA375" w14:textId="4880CB77" w:rsidR="002531E5" w:rsidRDefault="002531E5" w:rsidP="002531E5">
      <w:pPr>
        <w:widowControl w:val="0"/>
        <w:autoSpaceDE w:val="0"/>
        <w:autoSpaceDN w:val="0"/>
        <w:adjustRightInd w:val="0"/>
        <w:spacing w:after="240"/>
        <w:ind w:left="720"/>
        <w:jc w:val="center"/>
        <w:rPr>
          <w:rFonts w:ascii="Times New Roman" w:hAnsi="Times New Roman" w:cs="Times New Roman"/>
          <w:vertAlign w:val="subscript"/>
        </w:rPr>
      </w:pPr>
      <w:r w:rsidRPr="002531E5">
        <w:rPr>
          <w:rFonts w:ascii="Times New Roman" w:hAnsi="Times New Roman" w:cs="Times New Roman"/>
        </w:rPr>
        <w:t>2 KClO</w:t>
      </w:r>
      <w:r w:rsidRPr="002531E5">
        <w:rPr>
          <w:rFonts w:ascii="Times New Roman" w:hAnsi="Times New Roman" w:cs="Times New Roman"/>
          <w:vertAlign w:val="subscript"/>
        </w:rPr>
        <w:t>3</w:t>
      </w:r>
      <w:r w:rsidRPr="002531E5">
        <w:rPr>
          <w:rFonts w:ascii="Times New Roman" w:hAnsi="Times New Roman" w:cs="Times New Roman"/>
        </w:rPr>
        <w:t xml:space="preserve"> </w:t>
      </w:r>
      <w:r w:rsidRPr="002531E5">
        <w:rPr>
          <w:rFonts w:ascii="Times New Roman" w:hAnsi="Times New Roman" w:cs="Times New Roman"/>
        </w:rPr>
        <w:sym w:font="Wingdings" w:char="F0E0"/>
      </w:r>
      <w:r w:rsidRPr="002531E5">
        <w:rPr>
          <w:rFonts w:ascii="Times New Roman" w:hAnsi="Times New Roman" w:cs="Times New Roman"/>
        </w:rPr>
        <w:t xml:space="preserve"> 2 </w:t>
      </w:r>
      <w:proofErr w:type="spellStart"/>
      <w:r w:rsidRPr="002531E5">
        <w:rPr>
          <w:rFonts w:ascii="Times New Roman" w:hAnsi="Times New Roman" w:cs="Times New Roman"/>
        </w:rPr>
        <w:t>KCl</w:t>
      </w:r>
      <w:proofErr w:type="spellEnd"/>
      <w:r w:rsidRPr="002531E5">
        <w:rPr>
          <w:rFonts w:ascii="Times New Roman" w:hAnsi="Times New Roman" w:cs="Times New Roman"/>
        </w:rPr>
        <w:t xml:space="preserve"> + 3 O</w:t>
      </w:r>
      <w:r w:rsidRPr="002531E5">
        <w:rPr>
          <w:rFonts w:ascii="Times New Roman" w:hAnsi="Times New Roman" w:cs="Times New Roman"/>
          <w:vertAlign w:val="subscript"/>
        </w:rPr>
        <w:t>2</w:t>
      </w:r>
    </w:p>
    <w:p w14:paraId="33663491" w14:textId="77777777" w:rsidR="002531E5" w:rsidRPr="002531E5" w:rsidRDefault="002531E5" w:rsidP="002531E5">
      <w:pPr>
        <w:widowControl w:val="0"/>
        <w:autoSpaceDE w:val="0"/>
        <w:autoSpaceDN w:val="0"/>
        <w:adjustRightInd w:val="0"/>
        <w:spacing w:after="240"/>
        <w:ind w:left="720"/>
        <w:jc w:val="center"/>
        <w:rPr>
          <w:rFonts w:ascii="Times New Roman" w:hAnsi="Times New Roman" w:cs="Times New Roman"/>
          <w:vertAlign w:val="subscript"/>
        </w:rPr>
      </w:pPr>
    </w:p>
    <w:p w14:paraId="5DB87C28" w14:textId="27F268BD" w:rsidR="002531E5" w:rsidRPr="002531E5" w:rsidRDefault="002531E5" w:rsidP="002531E5">
      <w:pPr>
        <w:widowControl w:val="0"/>
        <w:autoSpaceDE w:val="0"/>
        <w:autoSpaceDN w:val="0"/>
        <w:adjustRightInd w:val="0"/>
        <w:spacing w:after="240"/>
        <w:ind w:left="720"/>
        <w:rPr>
          <w:rFonts w:ascii="Times New Roman" w:hAnsi="Times New Roman" w:cs="Times New Roman"/>
        </w:rPr>
      </w:pPr>
      <w:r w:rsidRPr="002531E5">
        <w:rPr>
          <w:rFonts w:ascii="Times New Roman" w:hAnsi="Times New Roman" w:cs="Times New Roman"/>
        </w:rPr>
        <w:t xml:space="preserve">2. How many grams of potassium chloride are produced from 2.5 g of potassium and excess chlorine? </w:t>
      </w:r>
      <w:r w:rsidRPr="002531E5">
        <w:rPr>
          <w:rFonts w:ascii="Times New Roman" w:hAnsi="Times New Roman" w:cs="Times New Roman"/>
        </w:rPr>
        <w:tab/>
      </w:r>
      <w:r w:rsidRPr="002531E5">
        <w:rPr>
          <w:rFonts w:ascii="Times New Roman" w:hAnsi="Times New Roman" w:cs="Times New Roman"/>
        </w:rPr>
        <w:tab/>
      </w:r>
      <w:r w:rsidRPr="002531E5">
        <w:rPr>
          <w:rFonts w:ascii="Times New Roman" w:hAnsi="Times New Roman" w:cs="Times New Roman"/>
        </w:rPr>
        <w:tab/>
      </w:r>
    </w:p>
    <w:p w14:paraId="15BAB6CB" w14:textId="098001AC" w:rsidR="002531E5" w:rsidRPr="002531E5" w:rsidRDefault="002531E5" w:rsidP="002531E5">
      <w:pPr>
        <w:widowControl w:val="0"/>
        <w:autoSpaceDE w:val="0"/>
        <w:autoSpaceDN w:val="0"/>
        <w:adjustRightInd w:val="0"/>
        <w:spacing w:after="240"/>
        <w:ind w:left="720"/>
        <w:jc w:val="center"/>
        <w:rPr>
          <w:rFonts w:ascii="Times New Roman" w:hAnsi="Times New Roman" w:cs="Times New Roman"/>
        </w:rPr>
      </w:pPr>
      <w:r w:rsidRPr="002531E5">
        <w:rPr>
          <w:rFonts w:ascii="Times New Roman" w:hAnsi="Times New Roman" w:cs="Times New Roman"/>
        </w:rPr>
        <w:t>2 K + Cl</w:t>
      </w:r>
      <w:r w:rsidRPr="002531E5">
        <w:rPr>
          <w:rFonts w:ascii="Times New Roman" w:hAnsi="Times New Roman" w:cs="Times New Roman"/>
          <w:vertAlign w:val="subscript"/>
        </w:rPr>
        <w:t>2</w:t>
      </w:r>
      <w:r w:rsidRPr="002531E5">
        <w:rPr>
          <w:rFonts w:ascii="Times New Roman" w:hAnsi="Times New Roman" w:cs="Times New Roman"/>
        </w:rPr>
        <w:t xml:space="preserve"> </w:t>
      </w:r>
      <w:r w:rsidRPr="002531E5">
        <w:rPr>
          <w:rFonts w:ascii="Times New Roman" w:hAnsi="Times New Roman" w:cs="Times New Roman"/>
        </w:rPr>
        <w:sym w:font="Wingdings" w:char="F0E0"/>
      </w:r>
      <w:r w:rsidRPr="002531E5">
        <w:rPr>
          <w:rFonts w:ascii="Times New Roman" w:hAnsi="Times New Roman" w:cs="Times New Roman"/>
        </w:rPr>
        <w:t xml:space="preserve"> 2 </w:t>
      </w:r>
      <w:proofErr w:type="spellStart"/>
      <w:r w:rsidRPr="002531E5">
        <w:rPr>
          <w:rFonts w:ascii="Times New Roman" w:hAnsi="Times New Roman" w:cs="Times New Roman"/>
        </w:rPr>
        <w:t>KCl</w:t>
      </w:r>
      <w:proofErr w:type="spellEnd"/>
    </w:p>
    <w:p w14:paraId="370334E8" w14:textId="77777777" w:rsidR="002531E5" w:rsidRDefault="002531E5" w:rsidP="002531E5">
      <w:pPr>
        <w:widowControl w:val="0"/>
        <w:autoSpaceDE w:val="0"/>
        <w:autoSpaceDN w:val="0"/>
        <w:adjustRightInd w:val="0"/>
        <w:spacing w:after="240"/>
        <w:ind w:left="720"/>
        <w:rPr>
          <w:rFonts w:ascii="Times New Roman" w:hAnsi="Times New Roman" w:cs="Times New Roman"/>
        </w:rPr>
      </w:pPr>
    </w:p>
    <w:p w14:paraId="72FB5CDD" w14:textId="77777777" w:rsidR="002531E5" w:rsidRDefault="002531E5" w:rsidP="002531E5">
      <w:pPr>
        <w:widowControl w:val="0"/>
        <w:autoSpaceDE w:val="0"/>
        <w:autoSpaceDN w:val="0"/>
        <w:adjustRightInd w:val="0"/>
        <w:spacing w:after="240"/>
        <w:ind w:left="720"/>
        <w:rPr>
          <w:rFonts w:ascii="Times New Roman" w:hAnsi="Times New Roman" w:cs="Times New Roman"/>
        </w:rPr>
      </w:pPr>
    </w:p>
    <w:p w14:paraId="30268159" w14:textId="77777777" w:rsidR="002531E5" w:rsidRPr="002531E5" w:rsidRDefault="002531E5" w:rsidP="002531E5">
      <w:pPr>
        <w:widowControl w:val="0"/>
        <w:autoSpaceDE w:val="0"/>
        <w:autoSpaceDN w:val="0"/>
        <w:adjustRightInd w:val="0"/>
        <w:spacing w:after="240"/>
        <w:ind w:left="720"/>
        <w:rPr>
          <w:rFonts w:ascii="Times New Roman" w:hAnsi="Times New Roman" w:cs="Times New Roman"/>
        </w:rPr>
      </w:pPr>
    </w:p>
    <w:p w14:paraId="5CD5D0AD" w14:textId="003A5560" w:rsidR="002531E5" w:rsidRPr="002531E5" w:rsidRDefault="002531E5" w:rsidP="002531E5">
      <w:pPr>
        <w:widowControl w:val="0"/>
        <w:autoSpaceDE w:val="0"/>
        <w:autoSpaceDN w:val="0"/>
        <w:adjustRightInd w:val="0"/>
        <w:spacing w:after="240"/>
        <w:ind w:left="720"/>
        <w:rPr>
          <w:rFonts w:ascii="Times New Roman" w:hAnsi="Times New Roman" w:cs="Times New Roman"/>
        </w:rPr>
      </w:pPr>
      <w:r w:rsidRPr="002531E5">
        <w:rPr>
          <w:rFonts w:ascii="Times New Roman" w:hAnsi="Times New Roman" w:cs="Times New Roman"/>
        </w:rPr>
        <w:t xml:space="preserve">3. What volume of chlorine gas is needed to react with excess potassium to produce 56.7 L of potassium chloride? </w:t>
      </w:r>
    </w:p>
    <w:p w14:paraId="6C139581" w14:textId="77777777" w:rsidR="002531E5" w:rsidRDefault="002531E5" w:rsidP="002531E5">
      <w:pPr>
        <w:widowControl w:val="0"/>
        <w:autoSpaceDE w:val="0"/>
        <w:autoSpaceDN w:val="0"/>
        <w:adjustRightInd w:val="0"/>
        <w:spacing w:after="240"/>
        <w:ind w:left="720"/>
        <w:jc w:val="center"/>
        <w:rPr>
          <w:rFonts w:ascii="Times New Roman" w:hAnsi="Times New Roman" w:cs="Times New Roman"/>
        </w:rPr>
      </w:pPr>
      <w:r w:rsidRPr="002531E5">
        <w:rPr>
          <w:rFonts w:ascii="Times New Roman" w:hAnsi="Times New Roman" w:cs="Times New Roman"/>
        </w:rPr>
        <w:t>2 K + Cl</w:t>
      </w:r>
      <w:r w:rsidRPr="002531E5">
        <w:rPr>
          <w:rFonts w:ascii="Times New Roman" w:hAnsi="Times New Roman" w:cs="Times New Roman"/>
          <w:vertAlign w:val="subscript"/>
        </w:rPr>
        <w:t>2</w:t>
      </w:r>
      <w:r w:rsidRPr="002531E5">
        <w:rPr>
          <w:rFonts w:ascii="Times New Roman" w:hAnsi="Times New Roman" w:cs="Times New Roman"/>
        </w:rPr>
        <w:t xml:space="preserve"> </w:t>
      </w:r>
      <w:r w:rsidRPr="002531E5">
        <w:rPr>
          <w:rFonts w:ascii="Times New Roman" w:hAnsi="Times New Roman" w:cs="Times New Roman"/>
        </w:rPr>
        <w:sym w:font="Wingdings" w:char="F0E0"/>
      </w:r>
      <w:r w:rsidRPr="002531E5">
        <w:rPr>
          <w:rFonts w:ascii="Times New Roman" w:hAnsi="Times New Roman" w:cs="Times New Roman"/>
        </w:rPr>
        <w:t xml:space="preserve"> 2 </w:t>
      </w:r>
      <w:proofErr w:type="spellStart"/>
      <w:r w:rsidRPr="002531E5">
        <w:rPr>
          <w:rFonts w:ascii="Times New Roman" w:hAnsi="Times New Roman" w:cs="Times New Roman"/>
        </w:rPr>
        <w:t>KCl</w:t>
      </w:r>
      <w:proofErr w:type="spellEnd"/>
    </w:p>
    <w:p w14:paraId="503CFEEF" w14:textId="77777777" w:rsidR="002531E5" w:rsidRDefault="002531E5" w:rsidP="002531E5">
      <w:pPr>
        <w:widowControl w:val="0"/>
        <w:autoSpaceDE w:val="0"/>
        <w:autoSpaceDN w:val="0"/>
        <w:adjustRightInd w:val="0"/>
        <w:spacing w:after="240"/>
        <w:ind w:left="720"/>
        <w:jc w:val="center"/>
        <w:rPr>
          <w:rFonts w:ascii="Times New Roman" w:hAnsi="Times New Roman" w:cs="Times New Roman"/>
        </w:rPr>
      </w:pPr>
    </w:p>
    <w:p w14:paraId="4F0CFB3A" w14:textId="77777777" w:rsidR="002531E5" w:rsidRDefault="002531E5" w:rsidP="002531E5">
      <w:pPr>
        <w:widowControl w:val="0"/>
        <w:autoSpaceDE w:val="0"/>
        <w:autoSpaceDN w:val="0"/>
        <w:adjustRightInd w:val="0"/>
        <w:spacing w:after="240"/>
        <w:ind w:left="720"/>
        <w:jc w:val="center"/>
        <w:rPr>
          <w:rFonts w:ascii="Times New Roman" w:hAnsi="Times New Roman" w:cs="Times New Roman"/>
        </w:rPr>
      </w:pPr>
    </w:p>
    <w:p w14:paraId="400EC932" w14:textId="77777777" w:rsidR="002531E5" w:rsidRPr="002531E5" w:rsidRDefault="002531E5" w:rsidP="002531E5">
      <w:pPr>
        <w:widowControl w:val="0"/>
        <w:autoSpaceDE w:val="0"/>
        <w:autoSpaceDN w:val="0"/>
        <w:adjustRightInd w:val="0"/>
        <w:spacing w:after="240"/>
        <w:ind w:left="720"/>
        <w:jc w:val="center"/>
        <w:rPr>
          <w:rFonts w:ascii="Times New Roman" w:hAnsi="Times New Roman" w:cs="Times New Roman"/>
        </w:rPr>
      </w:pPr>
    </w:p>
    <w:p w14:paraId="24585723" w14:textId="6788CA8B" w:rsidR="002531E5" w:rsidRPr="002531E5" w:rsidRDefault="002531E5" w:rsidP="002531E5">
      <w:pPr>
        <w:widowControl w:val="0"/>
        <w:autoSpaceDE w:val="0"/>
        <w:autoSpaceDN w:val="0"/>
        <w:adjustRightInd w:val="0"/>
        <w:spacing w:after="240"/>
        <w:ind w:left="720"/>
        <w:rPr>
          <w:rFonts w:ascii="Times New Roman" w:hAnsi="Times New Roman" w:cs="Times New Roman"/>
        </w:rPr>
      </w:pPr>
      <w:r w:rsidRPr="002531E5">
        <w:rPr>
          <w:rFonts w:ascii="Times New Roman" w:hAnsi="Times New Roman" w:cs="Times New Roman"/>
        </w:rPr>
        <w:t>4. How many molecules of oxygen gas are produced from using 8.7 x 10</w:t>
      </w:r>
      <w:r w:rsidRPr="002531E5">
        <w:rPr>
          <w:rFonts w:ascii="Times New Roman" w:hAnsi="Times New Roman" w:cs="Times New Roman"/>
          <w:vertAlign w:val="superscript"/>
        </w:rPr>
        <w:t>24</w:t>
      </w:r>
      <w:r w:rsidRPr="002531E5">
        <w:rPr>
          <w:rFonts w:ascii="Times New Roman" w:hAnsi="Times New Roman" w:cs="Times New Roman"/>
        </w:rPr>
        <w:t xml:space="preserve"> particles of potassium chlorate? </w:t>
      </w:r>
    </w:p>
    <w:p w14:paraId="45B7B34C" w14:textId="77777777" w:rsidR="002531E5" w:rsidRPr="002531E5" w:rsidRDefault="002531E5" w:rsidP="002531E5">
      <w:pPr>
        <w:widowControl w:val="0"/>
        <w:autoSpaceDE w:val="0"/>
        <w:autoSpaceDN w:val="0"/>
        <w:adjustRightInd w:val="0"/>
        <w:spacing w:after="240"/>
        <w:ind w:left="720"/>
        <w:jc w:val="center"/>
        <w:rPr>
          <w:rFonts w:ascii="Times New Roman" w:hAnsi="Times New Roman" w:cs="Times New Roman"/>
          <w:vertAlign w:val="subscript"/>
        </w:rPr>
      </w:pPr>
      <w:r w:rsidRPr="002531E5">
        <w:rPr>
          <w:rFonts w:ascii="Times New Roman" w:hAnsi="Times New Roman" w:cs="Times New Roman"/>
        </w:rPr>
        <w:t>2 KClO</w:t>
      </w:r>
      <w:r w:rsidRPr="002531E5">
        <w:rPr>
          <w:rFonts w:ascii="Times New Roman" w:hAnsi="Times New Roman" w:cs="Times New Roman"/>
          <w:vertAlign w:val="subscript"/>
        </w:rPr>
        <w:t>3</w:t>
      </w:r>
      <w:r w:rsidRPr="002531E5">
        <w:rPr>
          <w:rFonts w:ascii="Times New Roman" w:hAnsi="Times New Roman" w:cs="Times New Roman"/>
        </w:rPr>
        <w:t xml:space="preserve"> </w:t>
      </w:r>
      <w:r w:rsidRPr="002531E5">
        <w:rPr>
          <w:rFonts w:ascii="Times New Roman" w:hAnsi="Times New Roman" w:cs="Times New Roman"/>
        </w:rPr>
        <w:sym w:font="Wingdings" w:char="F0E0"/>
      </w:r>
      <w:r w:rsidRPr="002531E5">
        <w:rPr>
          <w:rFonts w:ascii="Times New Roman" w:hAnsi="Times New Roman" w:cs="Times New Roman"/>
        </w:rPr>
        <w:t xml:space="preserve"> 2 </w:t>
      </w:r>
      <w:proofErr w:type="spellStart"/>
      <w:r w:rsidRPr="002531E5">
        <w:rPr>
          <w:rFonts w:ascii="Times New Roman" w:hAnsi="Times New Roman" w:cs="Times New Roman"/>
        </w:rPr>
        <w:t>KCl</w:t>
      </w:r>
      <w:proofErr w:type="spellEnd"/>
      <w:r w:rsidRPr="002531E5">
        <w:rPr>
          <w:rFonts w:ascii="Times New Roman" w:hAnsi="Times New Roman" w:cs="Times New Roman"/>
        </w:rPr>
        <w:t xml:space="preserve"> + 3 O</w:t>
      </w:r>
      <w:r w:rsidRPr="002531E5">
        <w:rPr>
          <w:rFonts w:ascii="Times New Roman" w:hAnsi="Times New Roman" w:cs="Times New Roman"/>
          <w:vertAlign w:val="subscript"/>
        </w:rPr>
        <w:t>2</w:t>
      </w:r>
    </w:p>
    <w:p w14:paraId="75DD4BF4" w14:textId="77777777" w:rsidR="002531E5" w:rsidRDefault="002531E5" w:rsidP="002531E5">
      <w:pPr>
        <w:widowControl w:val="0"/>
        <w:autoSpaceDE w:val="0"/>
        <w:autoSpaceDN w:val="0"/>
        <w:adjustRightInd w:val="0"/>
        <w:spacing w:after="240"/>
        <w:ind w:left="720"/>
        <w:rPr>
          <w:rFonts w:ascii="Times New Roman" w:hAnsi="Times New Roman" w:cs="Times New Roman"/>
        </w:rPr>
      </w:pPr>
    </w:p>
    <w:p w14:paraId="124956F0" w14:textId="77777777" w:rsidR="002531E5" w:rsidRDefault="002531E5" w:rsidP="002531E5">
      <w:pPr>
        <w:widowControl w:val="0"/>
        <w:autoSpaceDE w:val="0"/>
        <w:autoSpaceDN w:val="0"/>
        <w:adjustRightInd w:val="0"/>
        <w:spacing w:after="240"/>
        <w:ind w:left="720"/>
        <w:rPr>
          <w:rFonts w:ascii="Times New Roman" w:hAnsi="Times New Roman" w:cs="Times New Roman"/>
        </w:rPr>
      </w:pPr>
    </w:p>
    <w:p w14:paraId="5F8FCE83" w14:textId="77777777" w:rsidR="002531E5" w:rsidRPr="002531E5" w:rsidRDefault="002531E5" w:rsidP="002531E5">
      <w:pPr>
        <w:widowControl w:val="0"/>
        <w:autoSpaceDE w:val="0"/>
        <w:autoSpaceDN w:val="0"/>
        <w:adjustRightInd w:val="0"/>
        <w:spacing w:after="240"/>
        <w:ind w:left="720"/>
        <w:rPr>
          <w:rFonts w:ascii="Times New Roman" w:hAnsi="Times New Roman" w:cs="Times New Roman"/>
        </w:rPr>
      </w:pPr>
    </w:p>
    <w:p w14:paraId="21385201" w14:textId="77777777" w:rsidR="00254DD8" w:rsidRPr="00254DD8" w:rsidRDefault="00254DD8" w:rsidP="00254DD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</w:rPr>
      </w:pPr>
      <w:r w:rsidRPr="00254DD8">
        <w:rPr>
          <w:rFonts w:ascii="Times New Roman" w:hAnsi="Times New Roman" w:cs="Times New Roman"/>
          <w:b/>
        </w:rPr>
        <w:t>Chm.2.2.5 Analyze quantitatively the composition of a substance (empirical formula, molecular formula, percent composition, and</w:t>
      </w:r>
      <w:r w:rsidRPr="00254DD8">
        <w:rPr>
          <w:rFonts w:ascii="Times" w:hAnsi="Times" w:cs="Times"/>
          <w:b/>
        </w:rPr>
        <w:t xml:space="preserve"> </w:t>
      </w:r>
      <w:r w:rsidRPr="00254DD8">
        <w:rPr>
          <w:rFonts w:ascii="Times New Roman" w:hAnsi="Times New Roman" w:cs="Times New Roman"/>
          <w:b/>
        </w:rPr>
        <w:t>hydrates).</w:t>
      </w:r>
    </w:p>
    <w:p w14:paraId="08AEA1D2" w14:textId="37A5EAEE" w:rsidR="00254DD8" w:rsidRPr="00E63C81" w:rsidRDefault="00E63C81" w:rsidP="00E63C81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E63C81">
        <w:rPr>
          <w:rFonts w:ascii="Times New Roman" w:hAnsi="Times New Roman" w:cs="Times New Roman"/>
        </w:rPr>
        <w:t>Calculate Empirical Formula</w:t>
      </w:r>
    </w:p>
    <w:p w14:paraId="3AF812F1" w14:textId="373A650F" w:rsidR="00E63C81" w:rsidRPr="00E63C81" w:rsidRDefault="00E63C81" w:rsidP="00E63C81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</w:p>
    <w:p w14:paraId="1266D9FD" w14:textId="1BD0E052" w:rsidR="00E63C81" w:rsidRPr="00E63C81" w:rsidRDefault="00E63C81" w:rsidP="00E63C81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</w:p>
    <w:p w14:paraId="47B97206" w14:textId="7650FB98" w:rsidR="00E63C81" w:rsidRPr="00E63C81" w:rsidRDefault="00E63C81" w:rsidP="00E63C81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</w:p>
    <w:p w14:paraId="4319DEED" w14:textId="2E61BB08" w:rsidR="00E63C81" w:rsidRPr="00E63C81" w:rsidRDefault="00E63C81" w:rsidP="00E63C81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</w:p>
    <w:p w14:paraId="5643BDED" w14:textId="77777777" w:rsidR="00E63C81" w:rsidRPr="00E63C81" w:rsidRDefault="00E63C81" w:rsidP="00E63C81">
      <w:pPr>
        <w:rPr>
          <w:rFonts w:ascii="Times New Roman" w:hAnsi="Times New Roman" w:cs="Times New Roman"/>
        </w:rPr>
      </w:pPr>
    </w:p>
    <w:p w14:paraId="483B84C8" w14:textId="77777777" w:rsidR="00E63C81" w:rsidRPr="00E63C81" w:rsidRDefault="00E63C81" w:rsidP="00E63C81">
      <w:pPr>
        <w:rPr>
          <w:rFonts w:ascii="Times New Roman" w:eastAsia="Times New Roman" w:hAnsi="Times New Roman" w:cs="Times New Roman"/>
          <w:color w:val="000000"/>
        </w:rPr>
      </w:pPr>
      <w:r w:rsidRPr="00E63C81">
        <w:rPr>
          <w:rFonts w:ascii="Times New Roman" w:hAnsi="Times New Roman" w:cs="Times New Roman"/>
        </w:rPr>
        <w:t xml:space="preserve">Example: </w:t>
      </w:r>
      <w:r w:rsidRPr="00E63C81">
        <w:rPr>
          <w:rFonts w:ascii="Times New Roman" w:eastAsia="Times New Roman" w:hAnsi="Times New Roman" w:cs="Times New Roman"/>
          <w:color w:val="000000"/>
        </w:rPr>
        <w:t>A compound consists of 72.2% magnesium and 27.8% nitrogen by mass. What is the empirical formula?</w:t>
      </w:r>
    </w:p>
    <w:p w14:paraId="7FD9FFE4" w14:textId="77777777" w:rsidR="00E63C81" w:rsidRPr="00E63C81" w:rsidRDefault="00E63C81" w:rsidP="00E63C81">
      <w:pPr>
        <w:rPr>
          <w:rFonts w:ascii="Times New Roman" w:eastAsia="Times New Roman" w:hAnsi="Times New Roman" w:cs="Times New Roman"/>
          <w:color w:val="000000"/>
        </w:rPr>
      </w:pPr>
    </w:p>
    <w:p w14:paraId="693AC304" w14:textId="77777777" w:rsidR="00E63C81" w:rsidRPr="00E63C81" w:rsidRDefault="00E63C81" w:rsidP="00E63C81">
      <w:pPr>
        <w:rPr>
          <w:rFonts w:ascii="Times New Roman" w:eastAsia="Times New Roman" w:hAnsi="Times New Roman" w:cs="Times New Roman"/>
          <w:color w:val="000000"/>
        </w:rPr>
      </w:pPr>
    </w:p>
    <w:p w14:paraId="0E584D98" w14:textId="5FF85892" w:rsidR="00E63C81" w:rsidRPr="00E63C81" w:rsidRDefault="00E63C81" w:rsidP="00E63C81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 w:rsidRPr="00E63C81">
        <w:rPr>
          <w:rFonts w:ascii="Times New Roman" w:eastAsia="Times New Roman" w:hAnsi="Times New Roman" w:cs="Times New Roman"/>
        </w:rPr>
        <w:t>Calculate Molecular Formulas</w:t>
      </w:r>
    </w:p>
    <w:p w14:paraId="41F7F17E" w14:textId="7C1A93DA" w:rsidR="00E63C81" w:rsidRPr="00E63C81" w:rsidRDefault="00E63C81" w:rsidP="00E63C81">
      <w:pPr>
        <w:pStyle w:val="ListParagraph"/>
        <w:numPr>
          <w:ilvl w:val="1"/>
          <w:numId w:val="6"/>
        </w:numPr>
        <w:rPr>
          <w:rFonts w:ascii="Times New Roman" w:eastAsia="Times New Roman" w:hAnsi="Times New Roman" w:cs="Times New Roman"/>
        </w:rPr>
      </w:pPr>
      <w:r w:rsidRPr="00E63C81">
        <w:rPr>
          <w:rFonts w:ascii="Times New Roman" w:eastAsia="Times New Roman" w:hAnsi="Times New Roman" w:cs="Times New Roman"/>
        </w:rPr>
        <w:t>Find the empirical formula first</w:t>
      </w:r>
    </w:p>
    <w:p w14:paraId="556AC529" w14:textId="7D31F38B" w:rsidR="00E63C81" w:rsidRPr="00E63C81" w:rsidRDefault="00E63C81" w:rsidP="00E63C81">
      <w:pPr>
        <w:pStyle w:val="ListParagraph"/>
        <w:numPr>
          <w:ilvl w:val="1"/>
          <w:numId w:val="6"/>
        </w:numPr>
        <w:rPr>
          <w:rFonts w:ascii="Times New Roman" w:eastAsia="Times New Roman" w:hAnsi="Times New Roman" w:cs="Times New Roman"/>
        </w:rPr>
      </w:pPr>
      <w:r w:rsidRPr="00E63C81">
        <w:rPr>
          <w:rFonts w:ascii="Times New Roman" w:eastAsia="Times New Roman" w:hAnsi="Times New Roman" w:cs="Times New Roman"/>
        </w:rPr>
        <w:t>Calculate the molar mass of the empirical formula</w:t>
      </w:r>
    </w:p>
    <w:p w14:paraId="22A709DC" w14:textId="722CFA5D" w:rsidR="00E63C81" w:rsidRPr="00E63C81" w:rsidRDefault="00E63C81" w:rsidP="00E63C81">
      <w:pPr>
        <w:pStyle w:val="ListParagraph"/>
        <w:numPr>
          <w:ilvl w:val="1"/>
          <w:numId w:val="6"/>
        </w:numPr>
        <w:rPr>
          <w:rFonts w:ascii="Times New Roman" w:eastAsia="Times New Roman" w:hAnsi="Times New Roman" w:cs="Times New Roman"/>
        </w:rPr>
      </w:pPr>
      <w:r w:rsidRPr="00E63C81">
        <w:rPr>
          <w:rFonts w:ascii="Times New Roman" w:eastAsia="Times New Roman" w:hAnsi="Times New Roman" w:cs="Times New Roman"/>
        </w:rPr>
        <w:t>Divide the molecular mass (given) by the empirical formula mass</w:t>
      </w:r>
    </w:p>
    <w:p w14:paraId="0059054D" w14:textId="53F5FFDB" w:rsidR="00E63C81" w:rsidRPr="00E63C81" w:rsidRDefault="00E63C81" w:rsidP="00E63C81">
      <w:pPr>
        <w:pStyle w:val="ListParagraph"/>
        <w:numPr>
          <w:ilvl w:val="1"/>
          <w:numId w:val="6"/>
        </w:numPr>
        <w:rPr>
          <w:rFonts w:ascii="Times New Roman" w:eastAsia="Times New Roman" w:hAnsi="Times New Roman" w:cs="Times New Roman"/>
        </w:rPr>
      </w:pPr>
      <w:r w:rsidRPr="00E63C81">
        <w:rPr>
          <w:rFonts w:ascii="Times New Roman" w:eastAsia="Times New Roman" w:hAnsi="Times New Roman" w:cs="Times New Roman"/>
        </w:rPr>
        <w:t>Multiply empirical subscripts</w:t>
      </w:r>
    </w:p>
    <w:p w14:paraId="0C3B53B4" w14:textId="7B0B6C69" w:rsidR="00E63C81" w:rsidRPr="00E63C81" w:rsidRDefault="00E63C81" w:rsidP="00E63C81">
      <w:pPr>
        <w:pStyle w:val="ListParagraph"/>
        <w:numPr>
          <w:ilvl w:val="1"/>
          <w:numId w:val="6"/>
        </w:numPr>
        <w:rPr>
          <w:rFonts w:ascii="Times New Roman" w:eastAsia="Times New Roman" w:hAnsi="Times New Roman" w:cs="Times New Roman"/>
        </w:rPr>
      </w:pPr>
      <w:r w:rsidRPr="00E63C81">
        <w:rPr>
          <w:rFonts w:ascii="Times New Roman" w:eastAsia="Times New Roman" w:hAnsi="Times New Roman" w:cs="Times New Roman"/>
        </w:rPr>
        <w:t>MOLECULAR FORMULAS ARE MULTIPLES OF EMPIRICAL FORMULAS!</w:t>
      </w:r>
    </w:p>
    <w:p w14:paraId="004AFE1D" w14:textId="77777777" w:rsidR="00E63C81" w:rsidRPr="00E63C81" w:rsidRDefault="00E63C81" w:rsidP="00E63C81">
      <w:pPr>
        <w:rPr>
          <w:rFonts w:ascii="Times New Roman" w:eastAsia="Times New Roman" w:hAnsi="Times New Roman" w:cs="Times New Roman"/>
        </w:rPr>
      </w:pPr>
    </w:p>
    <w:p w14:paraId="26816117" w14:textId="77777777" w:rsidR="00E63C81" w:rsidRPr="00E63C81" w:rsidRDefault="00E63C81" w:rsidP="00E63C81">
      <w:pPr>
        <w:rPr>
          <w:rFonts w:ascii="Times New Roman" w:eastAsia="Times New Roman" w:hAnsi="Times New Roman" w:cs="Times New Roman"/>
        </w:rPr>
      </w:pPr>
      <w:r w:rsidRPr="00E63C81">
        <w:rPr>
          <w:rFonts w:ascii="Times New Roman" w:eastAsia="Times New Roman" w:hAnsi="Times New Roman" w:cs="Times New Roman"/>
        </w:rPr>
        <w:t xml:space="preserve">Example: </w:t>
      </w:r>
      <w:r w:rsidRPr="00E63C81">
        <w:rPr>
          <w:rFonts w:ascii="Times New Roman" w:eastAsia="Times New Roman" w:hAnsi="Times New Roman" w:cs="Times New Roman"/>
          <w:color w:val="000000"/>
        </w:rPr>
        <w:t>Caffeine has the following percent composition: carbon 49.48%, hydrogen 5.19%, oxygen 16.48% and nitrogen 28.85%. Its molecular weight is 194.19 g/mol. What is its molecular formula?</w:t>
      </w:r>
    </w:p>
    <w:p w14:paraId="6BA8596D" w14:textId="347B9752" w:rsidR="00E63C81" w:rsidRPr="00E63C81" w:rsidRDefault="00E63C81" w:rsidP="00E63C81">
      <w:pPr>
        <w:rPr>
          <w:rFonts w:ascii="Times" w:eastAsia="Times New Roman" w:hAnsi="Times" w:cs="Times New Roman"/>
          <w:sz w:val="20"/>
          <w:szCs w:val="20"/>
        </w:rPr>
      </w:pPr>
    </w:p>
    <w:p w14:paraId="133EC5F1" w14:textId="3F914D9B" w:rsidR="00E63C81" w:rsidRDefault="00E63C81" w:rsidP="00E63C81">
      <w:pPr>
        <w:rPr>
          <w:rFonts w:ascii="Times New Roman" w:hAnsi="Times New Roman" w:cs="Times New Roman"/>
        </w:rPr>
      </w:pPr>
    </w:p>
    <w:p w14:paraId="4C76733D" w14:textId="77777777" w:rsidR="00E63C81" w:rsidRDefault="00E63C81" w:rsidP="00E63C81">
      <w:pPr>
        <w:rPr>
          <w:rFonts w:ascii="Times New Roman" w:hAnsi="Times New Roman" w:cs="Times New Roman"/>
        </w:rPr>
      </w:pPr>
    </w:p>
    <w:p w14:paraId="772FDABA" w14:textId="77777777" w:rsidR="00E63C81" w:rsidRDefault="00E63C81" w:rsidP="00E63C81">
      <w:pPr>
        <w:rPr>
          <w:rFonts w:ascii="Times New Roman" w:hAnsi="Times New Roman" w:cs="Times New Roman"/>
        </w:rPr>
      </w:pPr>
    </w:p>
    <w:p w14:paraId="01E6FD2C" w14:textId="77777777" w:rsidR="00E63C81" w:rsidRDefault="00E63C81" w:rsidP="00E63C81">
      <w:pPr>
        <w:rPr>
          <w:rFonts w:ascii="Times New Roman" w:hAnsi="Times New Roman" w:cs="Times New Roman"/>
        </w:rPr>
      </w:pPr>
    </w:p>
    <w:p w14:paraId="158B2E2B" w14:textId="77777777" w:rsidR="00E63C81" w:rsidRDefault="00E63C81" w:rsidP="00E63C81">
      <w:pPr>
        <w:rPr>
          <w:rFonts w:ascii="Times New Roman" w:hAnsi="Times New Roman" w:cs="Times New Roman"/>
        </w:rPr>
      </w:pPr>
    </w:p>
    <w:p w14:paraId="1776EF68" w14:textId="77777777" w:rsidR="00E63C81" w:rsidRDefault="00E63C81" w:rsidP="00E63C81">
      <w:pPr>
        <w:rPr>
          <w:rFonts w:ascii="Times New Roman" w:hAnsi="Times New Roman" w:cs="Times New Roman"/>
        </w:rPr>
      </w:pPr>
    </w:p>
    <w:p w14:paraId="48CB33B6" w14:textId="77777777" w:rsidR="00E63C81" w:rsidRDefault="00E63C81" w:rsidP="00E63C81">
      <w:pPr>
        <w:rPr>
          <w:rFonts w:ascii="Times New Roman" w:hAnsi="Times New Roman" w:cs="Times New Roman"/>
        </w:rPr>
      </w:pPr>
    </w:p>
    <w:p w14:paraId="368B992C" w14:textId="77777777" w:rsidR="00E63C81" w:rsidRDefault="00E63C81" w:rsidP="00E63C81">
      <w:pPr>
        <w:rPr>
          <w:rFonts w:ascii="Times New Roman" w:hAnsi="Times New Roman" w:cs="Times New Roman"/>
        </w:rPr>
      </w:pPr>
    </w:p>
    <w:p w14:paraId="247FEE79" w14:textId="66BC5AD4" w:rsidR="00E63C81" w:rsidRDefault="00E63C81" w:rsidP="00E63C81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Calculate percent composition by mass: </w:t>
      </w:r>
    </w:p>
    <w:p w14:paraId="62F55B31" w14:textId="317CCCBC" w:rsidR="00E63C81" w:rsidRDefault="00E63C81" w:rsidP="00E63C81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Find molar mass (from periodic table)</w:t>
      </w:r>
    </w:p>
    <w:p w14:paraId="79B86161" w14:textId="29977321" w:rsidR="00E63C81" w:rsidRDefault="00E63C81" w:rsidP="00E63C81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Divide individual parts by the whole molar mass</w:t>
      </w:r>
    </w:p>
    <w:p w14:paraId="09BCC327" w14:textId="5822D15F" w:rsidR="00E63C81" w:rsidRDefault="00E63C81" w:rsidP="00E63C81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Multiply by 100 to make it a percentage</w:t>
      </w:r>
    </w:p>
    <w:p w14:paraId="3228892A" w14:textId="77777777" w:rsidR="00E63C81" w:rsidRDefault="00E63C81" w:rsidP="00E63C81">
      <w:pPr>
        <w:rPr>
          <w:rFonts w:ascii="Times New Roman" w:hAnsi="Times New Roman" w:cs="Times New Roman"/>
        </w:rPr>
      </w:pPr>
    </w:p>
    <w:p w14:paraId="07AD81B8" w14:textId="4628B08E" w:rsidR="00E63C81" w:rsidRDefault="00E63C81" w:rsidP="00E63C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Example: </w:t>
      </w:r>
      <w:r w:rsidR="00756BA6">
        <w:rPr>
          <w:rFonts w:ascii="Times New Roman" w:hAnsi="Times New Roman" w:cs="Times New Roman"/>
        </w:rPr>
        <w:t xml:space="preserve">Calculate the percent by mass of glucose, </w:t>
      </w:r>
      <w:proofErr w:type="gramStart"/>
      <w:r w:rsidR="00756BA6">
        <w:rPr>
          <w:rFonts w:ascii="Times New Roman" w:hAnsi="Times New Roman" w:cs="Times New Roman"/>
        </w:rPr>
        <w:t>C</w:t>
      </w:r>
      <w:r w:rsidR="00756BA6">
        <w:rPr>
          <w:rFonts w:ascii="Times New Roman" w:hAnsi="Times New Roman" w:cs="Times New Roman"/>
          <w:vertAlign w:val="subscript"/>
        </w:rPr>
        <w:t>6</w:t>
      </w:r>
      <w:r w:rsidR="00756BA6">
        <w:rPr>
          <w:rFonts w:ascii="Times New Roman" w:hAnsi="Times New Roman" w:cs="Times New Roman"/>
        </w:rPr>
        <w:t>H</w:t>
      </w:r>
      <w:r w:rsidR="00756BA6">
        <w:rPr>
          <w:rFonts w:ascii="Times New Roman" w:hAnsi="Times New Roman" w:cs="Times New Roman"/>
          <w:vertAlign w:val="subscript"/>
        </w:rPr>
        <w:t>12</w:t>
      </w:r>
      <w:r w:rsidR="00756BA6">
        <w:rPr>
          <w:rFonts w:ascii="Times New Roman" w:hAnsi="Times New Roman" w:cs="Times New Roman"/>
        </w:rPr>
        <w:t>O</w:t>
      </w:r>
      <w:r w:rsidR="00756BA6">
        <w:rPr>
          <w:rFonts w:ascii="Times New Roman" w:hAnsi="Times New Roman" w:cs="Times New Roman"/>
          <w:vertAlign w:val="subscript"/>
        </w:rPr>
        <w:t>6</w:t>
      </w:r>
      <w:r w:rsidR="00756BA6">
        <w:rPr>
          <w:rFonts w:ascii="Times New Roman" w:hAnsi="Times New Roman" w:cs="Times New Roman"/>
        </w:rPr>
        <w:t xml:space="preserve"> .</w:t>
      </w:r>
      <w:proofErr w:type="gramEnd"/>
      <w:r w:rsidR="00756BA6">
        <w:rPr>
          <w:rFonts w:ascii="Times New Roman" w:hAnsi="Times New Roman" w:cs="Times New Roman"/>
        </w:rPr>
        <w:t xml:space="preserve"> </w:t>
      </w:r>
    </w:p>
    <w:p w14:paraId="0295C163" w14:textId="77777777" w:rsidR="00756BA6" w:rsidRDefault="00756BA6" w:rsidP="00E63C81">
      <w:pPr>
        <w:rPr>
          <w:rFonts w:ascii="Times New Roman" w:hAnsi="Times New Roman" w:cs="Times New Roman"/>
        </w:rPr>
      </w:pPr>
    </w:p>
    <w:p w14:paraId="491C8832" w14:textId="77777777" w:rsidR="00756BA6" w:rsidRDefault="00756BA6" w:rsidP="005A3A0F">
      <w:pPr>
        <w:rPr>
          <w:rFonts w:ascii="Times New Roman" w:hAnsi="Times New Roman" w:cs="Times New Roman"/>
        </w:rPr>
      </w:pPr>
    </w:p>
    <w:p w14:paraId="0DECEEC7" w14:textId="77777777" w:rsidR="005A3A0F" w:rsidRDefault="005A3A0F" w:rsidP="005A3A0F">
      <w:pPr>
        <w:rPr>
          <w:rFonts w:ascii="Times New Roman" w:hAnsi="Times New Roman" w:cs="Times New Roman"/>
        </w:rPr>
      </w:pPr>
    </w:p>
    <w:p w14:paraId="5F6E369D" w14:textId="77777777" w:rsidR="00753174" w:rsidRDefault="00753174" w:rsidP="005A3A0F">
      <w:pPr>
        <w:rPr>
          <w:rFonts w:ascii="Times New Roman" w:hAnsi="Times New Roman" w:cs="Times New Roman"/>
        </w:rPr>
      </w:pPr>
      <w:bookmarkStart w:id="0" w:name="_GoBack"/>
      <w:bookmarkEnd w:id="0"/>
    </w:p>
    <w:p w14:paraId="55910B0E" w14:textId="77777777" w:rsidR="005A3A0F" w:rsidRDefault="005A3A0F" w:rsidP="005A3A0F">
      <w:pPr>
        <w:rPr>
          <w:rFonts w:ascii="Times New Roman" w:hAnsi="Times New Roman" w:cs="Times New Roman"/>
        </w:rPr>
      </w:pPr>
    </w:p>
    <w:p w14:paraId="3861EBDB" w14:textId="77777777" w:rsidR="005A3A0F" w:rsidRDefault="005A3A0F" w:rsidP="005A3A0F">
      <w:pPr>
        <w:rPr>
          <w:rFonts w:ascii="Times New Roman" w:hAnsi="Times New Roman" w:cs="Times New Roman"/>
        </w:rPr>
      </w:pPr>
    </w:p>
    <w:p w14:paraId="26E2F7D0" w14:textId="7DC61561" w:rsidR="005A3A0F" w:rsidRDefault="005A3A0F" w:rsidP="005A3A0F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Determine the composition of hydrates</w:t>
      </w:r>
    </w:p>
    <w:p w14:paraId="35F471FF" w14:textId="67942A9B" w:rsidR="005A3A0F" w:rsidRDefault="005A3A0F" w:rsidP="005A3A0F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Hydrates = </w:t>
      </w:r>
      <w:r w:rsidR="00753174">
        <w:rPr>
          <w:rFonts w:ascii="Times New Roman" w:hAnsi="Times New Roman" w:cs="Times New Roman"/>
        </w:rPr>
        <w:t>compounds linked to ________________</w:t>
      </w:r>
    </w:p>
    <w:p w14:paraId="75F232CF" w14:textId="3A335C71" w:rsidR="00753174" w:rsidRDefault="00753174" w:rsidP="005A3A0F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Anhydrous = _____________ _______________</w:t>
      </w:r>
    </w:p>
    <w:p w14:paraId="71E06D3A" w14:textId="1501A738" w:rsidR="00753174" w:rsidRDefault="00753174" w:rsidP="005A3A0F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name: use the normal name of the compound + hydrate (with prefix to indicate number)</w:t>
      </w:r>
    </w:p>
    <w:p w14:paraId="49CB3D76" w14:textId="77777777" w:rsidR="00753174" w:rsidRDefault="00753174" w:rsidP="00753174">
      <w:pPr>
        <w:rPr>
          <w:rFonts w:ascii="Times New Roman" w:hAnsi="Times New Roman" w:cs="Times New Roman"/>
        </w:rPr>
      </w:pPr>
    </w:p>
    <w:p w14:paraId="18BFF778" w14:textId="17857550" w:rsidR="00753174" w:rsidRPr="00753174" w:rsidRDefault="00753174" w:rsidP="00753174">
      <w:pPr>
        <w:rPr>
          <w:rFonts w:ascii="Times New Roman" w:eastAsia="Times New Roman" w:hAnsi="Times New Roman" w:cs="Times New Roman"/>
        </w:rPr>
      </w:pPr>
      <w:r w:rsidRPr="00753174">
        <w:rPr>
          <w:rFonts w:ascii="Times New Roman" w:hAnsi="Times New Roman" w:cs="Times New Roman"/>
        </w:rPr>
        <w:t xml:space="preserve">Example: </w:t>
      </w:r>
      <w:r w:rsidRPr="00753174">
        <w:rPr>
          <w:rFonts w:ascii="Times New Roman" w:eastAsia="Times New Roman" w:hAnsi="Times New Roman" w:cs="Times New Roman"/>
          <w:color w:val="000000"/>
        </w:rPr>
        <w:t>A hydrate of Na</w:t>
      </w:r>
      <w:r w:rsidRPr="00753174"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 w:rsidRPr="00753174">
        <w:rPr>
          <w:rFonts w:ascii="Times New Roman" w:eastAsia="Times New Roman" w:hAnsi="Times New Roman" w:cs="Times New Roman"/>
          <w:color w:val="000000"/>
        </w:rPr>
        <w:t>CO</w:t>
      </w:r>
      <w:r w:rsidRPr="00753174">
        <w:rPr>
          <w:rFonts w:ascii="Times New Roman" w:eastAsia="Times New Roman" w:hAnsi="Times New Roman" w:cs="Times New Roman"/>
          <w:color w:val="000000"/>
          <w:vertAlign w:val="subscript"/>
        </w:rPr>
        <w:t>3</w:t>
      </w:r>
      <w:r w:rsidRPr="00753174">
        <w:rPr>
          <w:rFonts w:ascii="Times New Roman" w:eastAsia="Times New Roman" w:hAnsi="Times New Roman" w:cs="Times New Roman"/>
          <w:color w:val="000000"/>
        </w:rPr>
        <w:t xml:space="preserve"> has a mass of 4.31 g before heating. After heating, the mass of the anhydrous compound is found to be 3.22 g. </w:t>
      </w:r>
      <w:proofErr w:type="gramStart"/>
      <w:r w:rsidRPr="00753174">
        <w:rPr>
          <w:rFonts w:ascii="Times New Roman" w:eastAsia="Times New Roman" w:hAnsi="Times New Roman" w:cs="Times New Roman"/>
          <w:color w:val="000000"/>
        </w:rPr>
        <w:t>Determine</w:t>
      </w:r>
      <w:proofErr w:type="gramEnd"/>
      <w:r w:rsidRPr="00753174">
        <w:rPr>
          <w:rFonts w:ascii="Times New Roman" w:eastAsia="Times New Roman" w:hAnsi="Times New Roman" w:cs="Times New Roman"/>
          <w:color w:val="000000"/>
        </w:rPr>
        <w:t xml:space="preserve"> the formula of the hydrate and then write out the name of the hydrate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14:paraId="6A78E263" w14:textId="3A91D678" w:rsidR="00753174" w:rsidRPr="00753174" w:rsidRDefault="00753174" w:rsidP="00753174">
      <w:pPr>
        <w:rPr>
          <w:rFonts w:ascii="Times New Roman" w:hAnsi="Times New Roman" w:cs="Times New Roman"/>
        </w:rPr>
      </w:pPr>
    </w:p>
    <w:sectPr w:rsidR="00753174" w:rsidRPr="00753174" w:rsidSect="00B17E6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F105C"/>
    <w:multiLevelType w:val="hybridMultilevel"/>
    <w:tmpl w:val="8BA27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FC5C67"/>
    <w:multiLevelType w:val="hybridMultilevel"/>
    <w:tmpl w:val="4FCA6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926F2A"/>
    <w:multiLevelType w:val="hybridMultilevel"/>
    <w:tmpl w:val="DBD4E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4C7B00"/>
    <w:multiLevelType w:val="hybridMultilevel"/>
    <w:tmpl w:val="0BEEF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31139B"/>
    <w:multiLevelType w:val="hybridMultilevel"/>
    <w:tmpl w:val="D890C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727E00"/>
    <w:multiLevelType w:val="hybridMultilevel"/>
    <w:tmpl w:val="36BAC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DD8"/>
    <w:rsid w:val="002531E5"/>
    <w:rsid w:val="00254DD8"/>
    <w:rsid w:val="005A3A0F"/>
    <w:rsid w:val="00753174"/>
    <w:rsid w:val="00756BA6"/>
    <w:rsid w:val="00860E9F"/>
    <w:rsid w:val="008A13A4"/>
    <w:rsid w:val="00B17E65"/>
    <w:rsid w:val="00B33925"/>
    <w:rsid w:val="00C0737D"/>
    <w:rsid w:val="00E63C81"/>
    <w:rsid w:val="00EE6424"/>
    <w:rsid w:val="00F4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18274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4D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4D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DD8"/>
    <w:rPr>
      <w:rFonts w:ascii="Lucida Grande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rsid w:val="008A13A4"/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8A13A4"/>
    <w:rPr>
      <w:rFonts w:ascii="Arial" w:eastAsia="Times New Roman" w:hAnsi="Arial" w:cs="Times New Roman"/>
      <w:szCs w:val="20"/>
    </w:rPr>
  </w:style>
  <w:style w:type="paragraph" w:styleId="NormalWeb">
    <w:name w:val="Normal (Web)"/>
    <w:basedOn w:val="Normal"/>
    <w:uiPriority w:val="99"/>
    <w:semiHidden/>
    <w:unhideWhenUsed/>
    <w:rsid w:val="002531E5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75317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4D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4D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DD8"/>
    <w:rPr>
      <w:rFonts w:ascii="Lucida Grande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rsid w:val="008A13A4"/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8A13A4"/>
    <w:rPr>
      <w:rFonts w:ascii="Arial" w:eastAsia="Times New Roman" w:hAnsi="Arial" w:cs="Times New Roman"/>
      <w:szCs w:val="20"/>
    </w:rPr>
  </w:style>
  <w:style w:type="paragraph" w:styleId="NormalWeb">
    <w:name w:val="Normal (Web)"/>
    <w:basedOn w:val="Normal"/>
    <w:uiPriority w:val="99"/>
    <w:semiHidden/>
    <w:unhideWhenUsed/>
    <w:rsid w:val="002531E5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753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631</Words>
  <Characters>3600</Characters>
  <Application>Microsoft Macintosh Word</Application>
  <DocSecurity>0</DocSecurity>
  <Lines>30</Lines>
  <Paragraphs>8</Paragraphs>
  <ScaleCrop>false</ScaleCrop>
  <Company>Durham Public Schools</Company>
  <LinksUpToDate>false</LinksUpToDate>
  <CharactersWithSpaces>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Durham Public Schools</dc:creator>
  <cp:keywords/>
  <dc:description/>
  <cp:lastModifiedBy>Durham Public Schools</cp:lastModifiedBy>
  <cp:revision>2</cp:revision>
  <dcterms:created xsi:type="dcterms:W3CDTF">2016-05-20T12:25:00Z</dcterms:created>
  <dcterms:modified xsi:type="dcterms:W3CDTF">2016-05-20T12:25:00Z</dcterms:modified>
</cp:coreProperties>
</file>