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65" w:rsidRDefault="00F42DE6" w:rsidP="00F42DE6">
      <w:pPr>
        <w:jc w:val="center"/>
        <w:rPr>
          <w:b/>
          <w:sz w:val="32"/>
          <w:szCs w:val="32"/>
        </w:rPr>
      </w:pPr>
      <w:r w:rsidRPr="00F42DE6">
        <w:rPr>
          <w:b/>
          <w:sz w:val="32"/>
          <w:szCs w:val="32"/>
        </w:rPr>
        <w:t>Environmental Influences PSA Activity</w:t>
      </w:r>
    </w:p>
    <w:p w:rsidR="00F42DE6" w:rsidRDefault="00F42DE6" w:rsidP="00F42DE6">
      <w:pPr>
        <w:jc w:val="center"/>
        <w:rPr>
          <w:sz w:val="32"/>
          <w:szCs w:val="32"/>
        </w:rPr>
      </w:pPr>
      <w:r>
        <w:rPr>
          <w:sz w:val="32"/>
          <w:szCs w:val="32"/>
        </w:rPr>
        <w:t>(Topic 8: Environmental Influence)</w:t>
      </w:r>
    </w:p>
    <w:p w:rsidR="00F42DE6" w:rsidRPr="00F42DE6" w:rsidRDefault="00F42DE6" w:rsidP="00F42DE6">
      <w:pPr>
        <w:jc w:val="center"/>
        <w:rPr>
          <w:sz w:val="32"/>
          <w:szCs w:val="32"/>
        </w:rPr>
      </w:pPr>
    </w:p>
    <w:p w:rsidR="00F42DE6" w:rsidRDefault="00F42DE6" w:rsidP="00F42DE6">
      <w:r w:rsidRPr="00F42DE6">
        <w:rPr>
          <w:b/>
        </w:rPr>
        <w:t>Purpose:</w:t>
      </w:r>
      <w:r>
        <w:t xml:space="preserve"> Explain the cause-and-effect relationship between environmental factors and expression of a particular genetic trait for the following diseases: lung/mouth cancer, skin cancer, diabetes, PKU, and heart disease.</w:t>
      </w:r>
    </w:p>
    <w:p w:rsidR="00F42DE6" w:rsidRPr="00F42DE6" w:rsidRDefault="00F42DE6" w:rsidP="00F42DE6">
      <w:pPr>
        <w:ind w:left="360"/>
      </w:pPr>
    </w:p>
    <w:p w:rsidR="00F42DE6" w:rsidRDefault="00F42DE6" w:rsidP="00F42DE6">
      <w:r w:rsidRPr="00F42DE6">
        <w:rPr>
          <w:b/>
        </w:rPr>
        <w:t>Directions:</w:t>
      </w:r>
      <w:r>
        <w:t xml:space="preserve"> Using any relevant Internet resources (a list of starting places has been provided), create an </w:t>
      </w:r>
      <w:proofErr w:type="spellStart"/>
      <w:r>
        <w:t>infographic</w:t>
      </w:r>
      <w:proofErr w:type="spellEnd"/>
      <w:r>
        <w:t xml:space="preserve"> (digital poster), </w:t>
      </w:r>
      <w:proofErr w:type="spellStart"/>
      <w:r>
        <w:t>thinglink</w:t>
      </w:r>
      <w:proofErr w:type="spellEnd"/>
      <w:r>
        <w:t>, or video that serves as a public service announcement. You must work in your assigned group. The announcement should include the following information:</w:t>
      </w:r>
    </w:p>
    <w:p w:rsidR="00F42DE6" w:rsidRDefault="00F42DE6" w:rsidP="00F42DE6">
      <w:pPr>
        <w:pStyle w:val="ListParagraph"/>
        <w:numPr>
          <w:ilvl w:val="0"/>
          <w:numId w:val="2"/>
        </w:numPr>
      </w:pPr>
      <w:r>
        <w:t>How the disease has been linked to genetics</w:t>
      </w:r>
    </w:p>
    <w:p w:rsidR="00F42DE6" w:rsidRDefault="00F42DE6" w:rsidP="00F42DE6">
      <w:pPr>
        <w:pStyle w:val="ListParagraph"/>
        <w:numPr>
          <w:ilvl w:val="0"/>
          <w:numId w:val="2"/>
        </w:numPr>
      </w:pPr>
      <w:r>
        <w:t>How the disease has been linked to environmental factors</w:t>
      </w:r>
    </w:p>
    <w:p w:rsidR="00F42DE6" w:rsidRDefault="00F42DE6" w:rsidP="00F42DE6">
      <w:pPr>
        <w:pStyle w:val="ListParagraph"/>
        <w:numPr>
          <w:ilvl w:val="0"/>
          <w:numId w:val="2"/>
        </w:numPr>
      </w:pPr>
      <w:r>
        <w:t>How people can prevent and/or treat the disease through environmental/social factors</w:t>
      </w:r>
    </w:p>
    <w:p w:rsidR="00F42DE6" w:rsidRDefault="00F42DE6" w:rsidP="00F42DE6">
      <w:pPr>
        <w:pStyle w:val="ListParagraph"/>
        <w:numPr>
          <w:ilvl w:val="0"/>
          <w:numId w:val="2"/>
        </w:numPr>
      </w:pPr>
      <w:r>
        <w:t>Statistics about the diseases prevalence and prognosis (how many people are affected each year, how many die, etc.)</w:t>
      </w:r>
    </w:p>
    <w:p w:rsidR="00F42DE6" w:rsidRDefault="00F42DE6" w:rsidP="00F42DE6">
      <w:pPr>
        <w:pStyle w:val="ListParagraph"/>
        <w:numPr>
          <w:ilvl w:val="0"/>
          <w:numId w:val="2"/>
        </w:numPr>
      </w:pPr>
      <w:r>
        <w:t xml:space="preserve">Resources that people with the disease could use to find information/help (Ex: American Cancer Society, Cancer Centers of America, </w:t>
      </w:r>
      <w:proofErr w:type="spellStart"/>
      <w:r>
        <w:t>etc</w:t>
      </w:r>
      <w:proofErr w:type="spellEnd"/>
      <w:r>
        <w:t>)</w:t>
      </w:r>
    </w:p>
    <w:p w:rsidR="00F42DE6" w:rsidRDefault="00F42DE6" w:rsidP="00F42DE6">
      <w:pPr>
        <w:pStyle w:val="ListParagraph"/>
        <w:numPr>
          <w:ilvl w:val="0"/>
          <w:numId w:val="2"/>
        </w:numPr>
      </w:pPr>
      <w:r>
        <w:t xml:space="preserve">Bibliography of informational sources used (either linked to the </w:t>
      </w:r>
      <w:proofErr w:type="spellStart"/>
      <w:r>
        <w:t>infographic</w:t>
      </w:r>
      <w:proofErr w:type="spellEnd"/>
      <w:r>
        <w:t>/</w:t>
      </w:r>
      <w:proofErr w:type="spellStart"/>
      <w:r>
        <w:t>thinglink</w:t>
      </w:r>
      <w:proofErr w:type="spellEnd"/>
      <w:r>
        <w:t xml:space="preserve"> or as part of video credits)</w:t>
      </w:r>
    </w:p>
    <w:p w:rsidR="00F42DE6" w:rsidRDefault="00F42DE6" w:rsidP="00F42DE6"/>
    <w:p w:rsidR="00F42DE6" w:rsidRDefault="00F42DE6" w:rsidP="00F42DE6"/>
    <w:p w:rsidR="00F42DE6" w:rsidRDefault="00F42DE6" w:rsidP="00F42DE6">
      <w:r>
        <w:t>Possible Web Resources:</w:t>
      </w:r>
    </w:p>
    <w:p w:rsidR="00F42DE6" w:rsidRDefault="00F42DE6" w:rsidP="00F42DE6">
      <w:hyperlink r:id="rId6" w:history="1">
        <w:r w:rsidRPr="00EF37B3">
          <w:rPr>
            <w:rStyle w:val="Hyperlink"/>
          </w:rPr>
          <w:t>www.thinglink.com</w:t>
        </w:r>
      </w:hyperlink>
      <w:r>
        <w:t xml:space="preserve"> (</w:t>
      </w:r>
      <w:proofErr w:type="spellStart"/>
      <w:r>
        <w:t>Thinglink</w:t>
      </w:r>
      <w:proofErr w:type="spellEnd"/>
      <w:r>
        <w:t xml:space="preserve"> creation)</w:t>
      </w:r>
    </w:p>
    <w:p w:rsidR="00F42DE6" w:rsidRDefault="00F42DE6" w:rsidP="00F42DE6">
      <w:hyperlink r:id="rId7" w:history="1">
        <w:r w:rsidRPr="00EF37B3">
          <w:rPr>
            <w:rStyle w:val="Hyperlink"/>
          </w:rPr>
          <w:t>https://infogr.am/</w:t>
        </w:r>
      </w:hyperlink>
      <w:r>
        <w:t xml:space="preserve"> (</w:t>
      </w:r>
      <w:proofErr w:type="spellStart"/>
      <w:r>
        <w:t>Inforgraphic</w:t>
      </w:r>
      <w:proofErr w:type="spellEnd"/>
      <w:r>
        <w:t xml:space="preserve"> maker)</w:t>
      </w:r>
    </w:p>
    <w:p w:rsidR="00F42DE6" w:rsidRDefault="00F42DE6" w:rsidP="00F42DE6">
      <w:hyperlink r:id="rId8" w:history="1">
        <w:r w:rsidRPr="00EF37B3">
          <w:rPr>
            <w:rStyle w:val="Hyperlink"/>
          </w:rPr>
          <w:t>http://piktochart.com/</w:t>
        </w:r>
      </w:hyperlink>
      <w:r>
        <w:t xml:space="preserve"> (</w:t>
      </w:r>
      <w:proofErr w:type="spellStart"/>
      <w:r>
        <w:t>Infographic</w:t>
      </w:r>
      <w:proofErr w:type="spellEnd"/>
      <w:r>
        <w:t xml:space="preserve"> maker)</w:t>
      </w:r>
    </w:p>
    <w:p w:rsidR="00F42DE6" w:rsidRDefault="00F42DE6" w:rsidP="00F42DE6"/>
    <w:p w:rsidR="00F42DE6" w:rsidRPr="00F42DE6" w:rsidRDefault="00F42DE6" w:rsidP="00F42DE6">
      <w:pPr>
        <w:rPr>
          <w:u w:val="single"/>
        </w:rPr>
      </w:pPr>
      <w:r w:rsidRPr="00F42DE6">
        <w:rPr>
          <w:u w:val="single"/>
        </w:rPr>
        <w:t xml:space="preserve">PKU: </w:t>
      </w:r>
    </w:p>
    <w:p w:rsidR="00F42DE6" w:rsidRDefault="00F42DE6" w:rsidP="00F42DE6">
      <w:hyperlink r:id="rId9" w:history="1">
        <w:r w:rsidRPr="00EF37B3">
          <w:rPr>
            <w:rStyle w:val="Hyperlink"/>
          </w:rPr>
          <w:t>http://www.indiana.edu/~p1013447/dictionary/interact.htm</w:t>
        </w:r>
      </w:hyperlink>
    </w:p>
    <w:p w:rsidR="00F42DE6" w:rsidRDefault="00F42DE6" w:rsidP="00F42DE6">
      <w:hyperlink r:id="rId10" w:history="1">
        <w:r w:rsidRPr="00EF37B3">
          <w:rPr>
            <w:rStyle w:val="Hyperlink"/>
          </w:rPr>
          <w:t>http://www.ncbi.nlm.nih.gov/pmc/articles/PMC2705125/</w:t>
        </w:r>
      </w:hyperlink>
    </w:p>
    <w:p w:rsidR="00F42DE6" w:rsidRDefault="00F42DE6" w:rsidP="00F42DE6"/>
    <w:p w:rsidR="00F42DE6" w:rsidRPr="00F42DE6" w:rsidRDefault="00F42DE6" w:rsidP="00F42DE6">
      <w:pPr>
        <w:rPr>
          <w:u w:val="single"/>
        </w:rPr>
      </w:pPr>
      <w:r w:rsidRPr="00F42DE6">
        <w:rPr>
          <w:u w:val="single"/>
        </w:rPr>
        <w:t>Lung/Mouth Cancer:</w:t>
      </w:r>
    </w:p>
    <w:p w:rsidR="00F42DE6" w:rsidRDefault="00F42DE6" w:rsidP="00F42DE6">
      <w:hyperlink r:id="rId11" w:history="1">
        <w:r w:rsidRPr="00EF37B3">
          <w:rPr>
            <w:rStyle w:val="Hyperlink"/>
          </w:rPr>
          <w:t>http://www.ncbi.nlm.nih.gov/pmc/articles/PMC3875302/</w:t>
        </w:r>
      </w:hyperlink>
    </w:p>
    <w:p w:rsidR="00F42DE6" w:rsidRDefault="00F42DE6" w:rsidP="00F42DE6">
      <w:hyperlink r:id="rId12" w:history="1">
        <w:r w:rsidRPr="00EF37B3">
          <w:rPr>
            <w:rStyle w:val="Hyperlink"/>
          </w:rPr>
          <w:t>http://www.healthline.com/health/lung-cancer-risk-factors#Overview1</w:t>
        </w:r>
      </w:hyperlink>
    </w:p>
    <w:p w:rsidR="00F42DE6" w:rsidRDefault="00F42DE6" w:rsidP="00F42DE6"/>
    <w:p w:rsidR="00F42DE6" w:rsidRPr="00F42DE6" w:rsidRDefault="00F42DE6" w:rsidP="00F42DE6">
      <w:pPr>
        <w:rPr>
          <w:u w:val="single"/>
        </w:rPr>
      </w:pPr>
      <w:r w:rsidRPr="00F42DE6">
        <w:rPr>
          <w:u w:val="single"/>
        </w:rPr>
        <w:t>Skin Cancer:</w:t>
      </w:r>
    </w:p>
    <w:p w:rsidR="00F42DE6" w:rsidRDefault="00F42DE6" w:rsidP="00F42DE6">
      <w:hyperlink r:id="rId13" w:history="1">
        <w:r w:rsidRPr="00EF37B3">
          <w:rPr>
            <w:rStyle w:val="Hyperlink"/>
          </w:rPr>
          <w:t>http://www.clinuvel.com/en/skin-science/skin-sun/skin-cancer/causes-of-skin-cancer</w:t>
        </w:r>
      </w:hyperlink>
    </w:p>
    <w:p w:rsidR="00F42DE6" w:rsidRDefault="00F42DE6" w:rsidP="00F42DE6">
      <w:hyperlink r:id="rId14" w:history="1">
        <w:r w:rsidRPr="00EF37B3">
          <w:rPr>
            <w:rStyle w:val="Hyperlink"/>
          </w:rPr>
          <w:t>http://www.ncbi.nlm.nih.gov/pubmed/10709358</w:t>
        </w:r>
      </w:hyperlink>
    </w:p>
    <w:p w:rsidR="00F42DE6" w:rsidRDefault="00F42DE6" w:rsidP="00F42DE6"/>
    <w:p w:rsidR="00F42DE6" w:rsidRPr="00F42DE6" w:rsidRDefault="00F42DE6" w:rsidP="00F42DE6">
      <w:pPr>
        <w:rPr>
          <w:u w:val="single"/>
        </w:rPr>
      </w:pPr>
      <w:r w:rsidRPr="00F42DE6">
        <w:rPr>
          <w:u w:val="single"/>
        </w:rPr>
        <w:t>Diabetes:</w:t>
      </w:r>
    </w:p>
    <w:p w:rsidR="00F42DE6" w:rsidRDefault="00F42DE6" w:rsidP="00F42DE6">
      <w:hyperlink r:id="rId15" w:history="1">
        <w:r w:rsidRPr="00EF37B3">
          <w:rPr>
            <w:rStyle w:val="Hyperlink"/>
          </w:rPr>
          <w:t>http://www.diabetes.org/diabetes-basics/genetics-of-diabetes.html</w:t>
        </w:r>
      </w:hyperlink>
    </w:p>
    <w:p w:rsidR="00F42DE6" w:rsidRDefault="00F42DE6" w:rsidP="00F42DE6">
      <w:hyperlink r:id="rId16" w:history="1">
        <w:r w:rsidRPr="00EF37B3">
          <w:rPr>
            <w:rStyle w:val="Hyperlink"/>
          </w:rPr>
          <w:t>http://www.who.int/genomics/about/Diabetis-fin.pdf</w:t>
        </w:r>
      </w:hyperlink>
    </w:p>
    <w:p w:rsidR="00F42DE6" w:rsidRDefault="00F42DE6" w:rsidP="00F42DE6"/>
    <w:p w:rsidR="00F42DE6" w:rsidRPr="00F42DE6" w:rsidRDefault="00F42DE6" w:rsidP="00F42DE6">
      <w:pPr>
        <w:rPr>
          <w:u w:val="single"/>
        </w:rPr>
      </w:pPr>
      <w:bookmarkStart w:id="0" w:name="_GoBack"/>
      <w:r w:rsidRPr="00F42DE6">
        <w:rPr>
          <w:u w:val="single"/>
        </w:rPr>
        <w:t>Heart Disease:</w:t>
      </w:r>
    </w:p>
    <w:bookmarkEnd w:id="0"/>
    <w:p w:rsidR="00F42DE6" w:rsidRDefault="00F42DE6" w:rsidP="00F42DE6">
      <w:r>
        <w:fldChar w:fldCharType="begin"/>
      </w:r>
      <w:r>
        <w:instrText xml:space="preserve"> HYPERLINK "</w:instrText>
      </w:r>
      <w:r w:rsidRPr="00F42DE6">
        <w:instrText>http://atvb.ahajournals.org/content/23/7/1190.full</w:instrText>
      </w:r>
      <w:r>
        <w:instrText xml:space="preserve">" </w:instrText>
      </w:r>
      <w:r>
        <w:fldChar w:fldCharType="separate"/>
      </w:r>
      <w:r w:rsidRPr="00EF37B3">
        <w:rPr>
          <w:rStyle w:val="Hyperlink"/>
        </w:rPr>
        <w:t>http://atvb.ahajournals.org/content/23/7/1190.full</w:t>
      </w:r>
      <w:r>
        <w:fldChar w:fldCharType="end"/>
      </w:r>
    </w:p>
    <w:p w:rsidR="00F42DE6" w:rsidRDefault="00F42DE6" w:rsidP="00F42DE6">
      <w:hyperlink r:id="rId17" w:history="1">
        <w:r w:rsidRPr="00EF37B3">
          <w:rPr>
            <w:rStyle w:val="Hyperlink"/>
          </w:rPr>
          <w:t>http://www.who.int/genomics/public/geneticdiseases/en/index3.html</w:t>
        </w:r>
      </w:hyperlink>
    </w:p>
    <w:p w:rsidR="00F42DE6" w:rsidRDefault="00F42DE6" w:rsidP="00F42DE6"/>
    <w:sectPr w:rsidR="00F42DE6" w:rsidSect="00F42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34F6210"/>
    <w:multiLevelType w:val="hybridMultilevel"/>
    <w:tmpl w:val="A3627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E6"/>
    <w:rsid w:val="00B17E65"/>
    <w:rsid w:val="00F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mc/articles/PMC3875302/" TargetMode="External"/><Relationship Id="rId12" Type="http://schemas.openxmlformats.org/officeDocument/2006/relationships/hyperlink" Target="http://www.healthline.com/health/lung-cancer-risk-factors#Overview1" TargetMode="External"/><Relationship Id="rId13" Type="http://schemas.openxmlformats.org/officeDocument/2006/relationships/hyperlink" Target="http://www.clinuvel.com/en/skin-science/skin-sun/skin-cancer/causes-of-skin-cancer" TargetMode="External"/><Relationship Id="rId14" Type="http://schemas.openxmlformats.org/officeDocument/2006/relationships/hyperlink" Target="http://www.ncbi.nlm.nih.gov/pubmed/10709358" TargetMode="External"/><Relationship Id="rId15" Type="http://schemas.openxmlformats.org/officeDocument/2006/relationships/hyperlink" Target="http://www.diabetes.org/diabetes-basics/genetics-of-diabetes.html" TargetMode="External"/><Relationship Id="rId16" Type="http://schemas.openxmlformats.org/officeDocument/2006/relationships/hyperlink" Target="http://www.who.int/genomics/about/Diabetis-fin.pdf" TargetMode="External"/><Relationship Id="rId17" Type="http://schemas.openxmlformats.org/officeDocument/2006/relationships/hyperlink" Target="http://www.who.int/genomics/public/geneticdiseases/en/index3.htm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hinglink.com" TargetMode="External"/><Relationship Id="rId7" Type="http://schemas.openxmlformats.org/officeDocument/2006/relationships/hyperlink" Target="https://infogr.am/" TargetMode="External"/><Relationship Id="rId8" Type="http://schemas.openxmlformats.org/officeDocument/2006/relationships/hyperlink" Target="http://piktochart.com/" TargetMode="External"/><Relationship Id="rId9" Type="http://schemas.openxmlformats.org/officeDocument/2006/relationships/hyperlink" Target="http://www.indiana.edu/~p1013447/dictionary/interact.htm" TargetMode="External"/><Relationship Id="rId10" Type="http://schemas.openxmlformats.org/officeDocument/2006/relationships/hyperlink" Target="http://www.ncbi.nlm.nih.gov/pmc/articles/PMC27051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421</Words>
  <Characters>2404</Characters>
  <Application>Microsoft Macintosh Word</Application>
  <DocSecurity>0</DocSecurity>
  <Lines>20</Lines>
  <Paragraphs>5</Paragraphs>
  <ScaleCrop>false</ScaleCrop>
  <Company>Durham Public Schools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2015-02-13T14:34:00Z</dcterms:created>
  <dcterms:modified xsi:type="dcterms:W3CDTF">2015-02-13T14:54:00Z</dcterms:modified>
</cp:coreProperties>
</file>